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91A6" w14:textId="087FA289" w:rsidR="003408B3" w:rsidRDefault="003408B3" w:rsidP="003408B3">
      <w:pPr>
        <w:spacing w:before="100" w:beforeAutospacing="1" w:after="100" w:afterAutospacing="1"/>
        <w:jc w:val="right"/>
        <w:rPr>
          <w:rFonts w:ascii="NSPCC" w:hAnsi="NSPCC"/>
          <w:b/>
          <w:bCs/>
          <w:color w:val="00A347"/>
          <w:sz w:val="44"/>
          <w:szCs w:val="44"/>
        </w:rPr>
      </w:pPr>
      <w:r>
        <w:rPr>
          <w:b/>
          <w:noProof/>
        </w:rPr>
        <w:drawing>
          <wp:inline distT="0" distB="0" distL="0" distR="0" wp14:anchorId="7280CB37" wp14:editId="5200EC8C">
            <wp:extent cx="1727200" cy="863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 Climate Warriors Logo.png"/>
                    <pic:cNvPicPr/>
                  </pic:nvPicPr>
                  <pic:blipFill>
                    <a:blip r:embed="rId5">
                      <a:extLst>
                        <a:ext uri="{28A0092B-C50C-407E-A947-70E740481C1C}">
                          <a14:useLocalDpi xmlns:a14="http://schemas.microsoft.com/office/drawing/2010/main" val="0"/>
                        </a:ext>
                      </a:extLst>
                    </a:blip>
                    <a:stretch>
                      <a:fillRect/>
                    </a:stretch>
                  </pic:blipFill>
                  <pic:spPr>
                    <a:xfrm>
                      <a:off x="0" y="0"/>
                      <a:ext cx="1727200" cy="863600"/>
                    </a:xfrm>
                    <a:prstGeom prst="rect">
                      <a:avLst/>
                    </a:prstGeom>
                  </pic:spPr>
                </pic:pic>
              </a:graphicData>
            </a:graphic>
          </wp:inline>
        </w:drawing>
      </w:r>
    </w:p>
    <w:p w14:paraId="7F194786" w14:textId="39372E38" w:rsidR="00636D3F" w:rsidRPr="00166DEB" w:rsidRDefault="00636D3F" w:rsidP="00636D3F">
      <w:pPr>
        <w:spacing w:before="100" w:beforeAutospacing="1" w:after="100" w:afterAutospacing="1"/>
        <w:rPr>
          <w:rFonts w:asciiTheme="minorHAnsi" w:hAnsiTheme="minorHAnsi" w:cstheme="minorHAnsi"/>
          <w:b/>
          <w:bCs/>
          <w:color w:val="00A347"/>
          <w:sz w:val="44"/>
          <w:szCs w:val="44"/>
        </w:rPr>
      </w:pPr>
      <w:r w:rsidRPr="00166DEB">
        <w:rPr>
          <w:rFonts w:asciiTheme="minorHAnsi" w:hAnsiTheme="minorHAnsi" w:cstheme="minorHAnsi"/>
          <w:b/>
          <w:bCs/>
          <w:color w:val="00A347"/>
          <w:sz w:val="44"/>
          <w:szCs w:val="44"/>
        </w:rPr>
        <w:t>Photography</w:t>
      </w:r>
      <w:r w:rsidR="00F968B0">
        <w:rPr>
          <w:rFonts w:asciiTheme="minorHAnsi" w:hAnsiTheme="minorHAnsi" w:cstheme="minorHAnsi"/>
          <w:b/>
          <w:bCs/>
          <w:color w:val="00A347"/>
          <w:sz w:val="44"/>
          <w:szCs w:val="44"/>
        </w:rPr>
        <w:t>, Filming</w:t>
      </w:r>
      <w:r w:rsidRPr="00166DEB">
        <w:rPr>
          <w:rFonts w:asciiTheme="minorHAnsi" w:hAnsiTheme="minorHAnsi" w:cstheme="minorHAnsi"/>
          <w:b/>
          <w:bCs/>
          <w:color w:val="00A347"/>
          <w:sz w:val="44"/>
          <w:szCs w:val="44"/>
        </w:rPr>
        <w:t xml:space="preserve"> </w:t>
      </w:r>
      <w:r w:rsidRPr="006479B8">
        <w:rPr>
          <w:rFonts w:asciiTheme="minorHAnsi" w:hAnsiTheme="minorHAnsi" w:cstheme="minorHAnsi"/>
          <w:b/>
          <w:bCs/>
          <w:color w:val="00A347"/>
          <w:sz w:val="44"/>
          <w:szCs w:val="44"/>
        </w:rPr>
        <w:t xml:space="preserve">and </w:t>
      </w:r>
      <w:r w:rsidR="003F29C0" w:rsidRPr="006479B8">
        <w:rPr>
          <w:rFonts w:asciiTheme="minorHAnsi" w:hAnsiTheme="minorHAnsi" w:cstheme="minorHAnsi"/>
          <w:b/>
          <w:bCs/>
          <w:color w:val="00A347"/>
          <w:sz w:val="44"/>
          <w:szCs w:val="44"/>
        </w:rPr>
        <w:t>Image-Sharing</w:t>
      </w:r>
      <w:r w:rsidRPr="00166DEB">
        <w:rPr>
          <w:rFonts w:asciiTheme="minorHAnsi" w:hAnsiTheme="minorHAnsi" w:cstheme="minorHAnsi"/>
          <w:b/>
          <w:bCs/>
          <w:color w:val="00A347"/>
          <w:sz w:val="44"/>
          <w:szCs w:val="44"/>
        </w:rPr>
        <w:t xml:space="preserve"> Policy Statement</w:t>
      </w:r>
    </w:p>
    <w:p w14:paraId="24112A57" w14:textId="128B250E" w:rsidR="00636D3F" w:rsidRPr="00636D3F" w:rsidRDefault="00636D3F" w:rsidP="00636D3F">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 xml:space="preserve">The purpose and scope of this policy statement </w:t>
      </w:r>
    </w:p>
    <w:p w14:paraId="419220E0" w14:textId="6FC7EF93" w:rsidR="00636D3F" w:rsidRPr="00636D3F" w:rsidRDefault="00636D3F" w:rsidP="00636D3F">
      <w:pPr>
        <w:spacing w:before="100" w:beforeAutospacing="1" w:after="100" w:afterAutospacing="1"/>
        <w:rPr>
          <w:rFonts w:asciiTheme="minorHAnsi" w:hAnsiTheme="minorHAnsi" w:cstheme="minorHAnsi"/>
          <w:color w:val="5B5E5B"/>
          <w:sz w:val="22"/>
          <w:szCs w:val="22"/>
        </w:rPr>
      </w:pPr>
      <w:r w:rsidRPr="00166DEB">
        <w:rPr>
          <w:rFonts w:asciiTheme="minorHAnsi" w:hAnsiTheme="minorHAnsi" w:cstheme="minorHAnsi"/>
          <w:color w:val="5B5E5B"/>
          <w:sz w:val="22"/>
          <w:szCs w:val="22"/>
        </w:rPr>
        <w:t>Young Climate Warriors</w:t>
      </w:r>
      <w:r w:rsidRPr="00636D3F">
        <w:rPr>
          <w:rFonts w:asciiTheme="minorHAnsi" w:hAnsiTheme="minorHAnsi" w:cstheme="minorHAnsi"/>
          <w:color w:val="5B5E5B"/>
          <w:sz w:val="22"/>
          <w:szCs w:val="22"/>
        </w:rPr>
        <w:t xml:space="preserve"> works with children and </w:t>
      </w:r>
      <w:r w:rsidRPr="00166DEB">
        <w:rPr>
          <w:rFonts w:asciiTheme="minorHAnsi" w:hAnsiTheme="minorHAnsi" w:cstheme="minorHAnsi"/>
          <w:color w:val="5B5E5B"/>
          <w:sz w:val="22"/>
          <w:szCs w:val="22"/>
        </w:rPr>
        <w:t>schools</w:t>
      </w:r>
      <w:r w:rsidRPr="00636D3F">
        <w:rPr>
          <w:rFonts w:asciiTheme="minorHAnsi" w:hAnsiTheme="minorHAnsi" w:cstheme="minorHAnsi"/>
          <w:color w:val="5B5E5B"/>
          <w:sz w:val="22"/>
          <w:szCs w:val="22"/>
        </w:rPr>
        <w:t xml:space="preserve"> as part of its activities. </w:t>
      </w:r>
      <w:r w:rsidRPr="00166DEB">
        <w:rPr>
          <w:rFonts w:asciiTheme="minorHAnsi" w:hAnsiTheme="minorHAnsi" w:cstheme="minorHAnsi"/>
          <w:color w:val="5B5E5B"/>
          <w:sz w:val="22"/>
          <w:szCs w:val="22"/>
        </w:rPr>
        <w:t>We set weekly climate change related challenges for children to complete at home and encourage them to HIT THE RED BUTTON on the website and send in a photograph of their completed challenge. We provide schools with a range of resources designed to introduce the challenges and support learning about climate change. We also offer school visits</w:t>
      </w:r>
      <w:r w:rsidR="000F6F84">
        <w:rPr>
          <w:rFonts w:asciiTheme="minorHAnsi" w:hAnsiTheme="minorHAnsi" w:cstheme="minorHAnsi"/>
          <w:color w:val="5B5E5B"/>
          <w:sz w:val="22"/>
          <w:szCs w:val="22"/>
        </w:rPr>
        <w:t>, where practical,</w:t>
      </w:r>
      <w:r w:rsidRPr="00166DEB">
        <w:rPr>
          <w:rFonts w:asciiTheme="minorHAnsi" w:hAnsiTheme="minorHAnsi" w:cstheme="minorHAnsi"/>
          <w:color w:val="5B5E5B"/>
          <w:sz w:val="22"/>
          <w:szCs w:val="22"/>
        </w:rPr>
        <w:t xml:space="preserve"> to help children and staff deliver assemblies and classroom, eco-council or extra-curricular club discussions about climate change and Young Climate Warriors.</w:t>
      </w:r>
    </w:p>
    <w:p w14:paraId="1E03FFFA" w14:textId="77777777"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The purpose of this policy statement is to: </w:t>
      </w:r>
    </w:p>
    <w:p w14:paraId="0A466641" w14:textId="7A4B0ACC" w:rsidR="00636D3F" w:rsidRPr="00636D3F" w:rsidRDefault="00636D3F" w:rsidP="00E534B6">
      <w:pPr>
        <w:numPr>
          <w:ilvl w:val="0"/>
          <w:numId w:val="6"/>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protect children and young people who take part in</w:t>
      </w:r>
      <w:r w:rsidRPr="00166DEB">
        <w:rPr>
          <w:rFonts w:asciiTheme="minorHAnsi" w:hAnsiTheme="minorHAnsi" w:cstheme="minorHAnsi"/>
          <w:color w:val="5B5E5B"/>
          <w:sz w:val="22"/>
          <w:szCs w:val="22"/>
        </w:rPr>
        <w:t xml:space="preserve"> You</w:t>
      </w:r>
      <w:bookmarkStart w:id="0" w:name="_GoBack"/>
      <w:bookmarkEnd w:id="0"/>
      <w:r w:rsidRPr="00166DEB">
        <w:rPr>
          <w:rFonts w:asciiTheme="minorHAnsi" w:hAnsiTheme="minorHAnsi" w:cstheme="minorHAnsi"/>
          <w:color w:val="5B5E5B"/>
          <w:sz w:val="22"/>
          <w:szCs w:val="22"/>
        </w:rPr>
        <w:t xml:space="preserve">ng Climate Warriors </w:t>
      </w:r>
      <w:r w:rsidRPr="00636D3F">
        <w:rPr>
          <w:rFonts w:asciiTheme="minorHAnsi" w:hAnsiTheme="minorHAnsi" w:cstheme="minorHAnsi"/>
          <w:color w:val="5B5E5B"/>
          <w:sz w:val="22"/>
          <w:szCs w:val="22"/>
        </w:rPr>
        <w:t>events where photographs and videos may be taken</w:t>
      </w:r>
      <w:r w:rsidR="00162FB3">
        <w:rPr>
          <w:rFonts w:asciiTheme="minorHAnsi" w:hAnsiTheme="minorHAnsi" w:cstheme="minorHAnsi"/>
          <w:color w:val="5B5E5B"/>
          <w:sz w:val="22"/>
          <w:szCs w:val="22"/>
        </w:rPr>
        <w:t xml:space="preserve"> or who share photographs or videos </w:t>
      </w:r>
      <w:r w:rsidR="0001121B">
        <w:rPr>
          <w:rFonts w:asciiTheme="minorHAnsi" w:hAnsiTheme="minorHAnsi" w:cstheme="minorHAnsi"/>
          <w:color w:val="5B5E5B"/>
          <w:sz w:val="22"/>
          <w:szCs w:val="22"/>
        </w:rPr>
        <w:t>with Young Climate Warriors</w:t>
      </w:r>
      <w:r w:rsidRPr="00166DEB">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r w:rsidRPr="00166DEB">
        <w:rPr>
          <w:rFonts w:asciiTheme="minorHAnsi" w:hAnsiTheme="minorHAnsi" w:cstheme="minorHAnsi"/>
          <w:color w:val="5B5E5B"/>
          <w:sz w:val="22"/>
          <w:szCs w:val="22"/>
        </w:rPr>
        <w:t>and</w:t>
      </w:r>
    </w:p>
    <w:p w14:paraId="6CC21951" w14:textId="56972775" w:rsidR="00636D3F" w:rsidRPr="00636D3F" w:rsidRDefault="00636D3F" w:rsidP="00636D3F">
      <w:pPr>
        <w:numPr>
          <w:ilvl w:val="0"/>
          <w:numId w:val="6"/>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ensure that we operate in line with our values and within the law when creating, using and sharing images of children and young people</w:t>
      </w:r>
      <w:r w:rsidRPr="00166DEB">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p>
    <w:p w14:paraId="78A98E6A" w14:textId="2BCC11B0" w:rsidR="00F968B0" w:rsidRDefault="00F968B0" w:rsidP="00F968B0">
      <w:pPr>
        <w:spacing w:before="100" w:beforeAutospacing="1" w:after="100" w:afterAutospacing="1"/>
        <w:rPr>
          <w:rFonts w:asciiTheme="minorHAnsi" w:hAnsiTheme="minorHAnsi" w:cstheme="minorHAnsi"/>
          <w:color w:val="5B5E5B"/>
          <w:sz w:val="22"/>
          <w:szCs w:val="22"/>
        </w:rPr>
      </w:pPr>
      <w:r>
        <w:rPr>
          <w:rFonts w:asciiTheme="minorHAnsi" w:hAnsiTheme="minorHAnsi" w:cstheme="minorHAnsi"/>
          <w:color w:val="5B5E5B"/>
          <w:sz w:val="22"/>
          <w:szCs w:val="22"/>
        </w:rPr>
        <w:t xml:space="preserve">This policy statement relates to photographs or videos of children or young people. It does not apply to photographs or videos that have been submitted to Young Climate Warriors and </w:t>
      </w:r>
      <w:r w:rsidR="0001121B">
        <w:rPr>
          <w:rFonts w:asciiTheme="minorHAnsi" w:hAnsiTheme="minorHAnsi" w:cstheme="minorHAnsi"/>
          <w:color w:val="5B5E5B"/>
          <w:sz w:val="22"/>
          <w:szCs w:val="22"/>
        </w:rPr>
        <w:t xml:space="preserve">which </w:t>
      </w:r>
      <w:r>
        <w:rPr>
          <w:rFonts w:asciiTheme="minorHAnsi" w:hAnsiTheme="minorHAnsi" w:cstheme="minorHAnsi"/>
          <w:color w:val="5B5E5B"/>
          <w:sz w:val="22"/>
          <w:szCs w:val="22"/>
        </w:rPr>
        <w:t>do not contain images of children and young people, for example photographs of completed challenges for the Gallery page of the website.</w:t>
      </w:r>
    </w:p>
    <w:p w14:paraId="166DBA57" w14:textId="4234A4F8" w:rsidR="00636D3F" w:rsidRPr="00166DEB"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This policy statement applies to all staff, volunteers and other adults associated with </w:t>
      </w:r>
      <w:r w:rsidRPr="00166DEB">
        <w:rPr>
          <w:rFonts w:asciiTheme="minorHAnsi" w:hAnsiTheme="minorHAnsi" w:cstheme="minorHAnsi"/>
          <w:color w:val="5B5E5B"/>
          <w:sz w:val="22"/>
          <w:szCs w:val="22"/>
        </w:rPr>
        <w:t>Young Climate Warriors</w:t>
      </w:r>
      <w:r w:rsidRPr="00636D3F">
        <w:rPr>
          <w:rFonts w:asciiTheme="minorHAnsi" w:hAnsiTheme="minorHAnsi" w:cstheme="minorHAnsi"/>
          <w:color w:val="5B5E5B"/>
          <w:sz w:val="22"/>
          <w:szCs w:val="22"/>
        </w:rPr>
        <w:t xml:space="preserve">. </w:t>
      </w:r>
    </w:p>
    <w:p w14:paraId="199E8800" w14:textId="1F839812" w:rsidR="00636D3F" w:rsidRPr="00636D3F" w:rsidRDefault="00636D3F" w:rsidP="00636D3F">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 xml:space="preserve">Legal framework </w:t>
      </w:r>
    </w:p>
    <w:p w14:paraId="71D43506" w14:textId="0A92603E"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This policy has been drawn up on the basis of legislation, policy and guidance that seeks to protect children in England. Summaries of key legislation and guidance is available on: </w:t>
      </w:r>
    </w:p>
    <w:p w14:paraId="75031CE4" w14:textId="7663ED71" w:rsidR="00636D3F" w:rsidRPr="00636D3F" w:rsidRDefault="00636D3F" w:rsidP="00636D3F">
      <w:pPr>
        <w:numPr>
          <w:ilvl w:val="0"/>
          <w:numId w:val="7"/>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online abuse </w:t>
      </w:r>
      <w:r w:rsidRPr="00636D3F">
        <w:rPr>
          <w:rFonts w:asciiTheme="minorHAnsi" w:hAnsiTheme="minorHAnsi" w:cstheme="minorHAnsi"/>
          <w:b/>
          <w:bCs/>
          <w:color w:val="5B5E5B"/>
          <w:sz w:val="22"/>
          <w:szCs w:val="22"/>
        </w:rPr>
        <w:t xml:space="preserve">learning.nspcc.org.uk/child-abuse-and-neglect/online-abuse </w:t>
      </w:r>
    </w:p>
    <w:p w14:paraId="13783E75" w14:textId="7298F957" w:rsidR="00636D3F" w:rsidRPr="00636D3F" w:rsidRDefault="00636D3F" w:rsidP="00636D3F">
      <w:pPr>
        <w:numPr>
          <w:ilvl w:val="0"/>
          <w:numId w:val="7"/>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child protection </w:t>
      </w:r>
      <w:r w:rsidRPr="00636D3F">
        <w:rPr>
          <w:rFonts w:asciiTheme="minorHAnsi" w:hAnsiTheme="minorHAnsi" w:cstheme="minorHAnsi"/>
          <w:b/>
          <w:bCs/>
          <w:color w:val="5B5E5B"/>
          <w:sz w:val="22"/>
          <w:szCs w:val="22"/>
        </w:rPr>
        <w:t xml:space="preserve">learning.nspcc.org.uk/child-protection-system </w:t>
      </w:r>
    </w:p>
    <w:p w14:paraId="0700CA13" w14:textId="77777777" w:rsidR="00636D3F" w:rsidRPr="00636D3F" w:rsidRDefault="00636D3F" w:rsidP="00636D3F">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 xml:space="preserve">We believe that: </w:t>
      </w:r>
    </w:p>
    <w:p w14:paraId="372E2ED1" w14:textId="41A67126" w:rsidR="00636D3F" w:rsidRPr="00166DEB" w:rsidRDefault="00636D3F" w:rsidP="00636D3F">
      <w:pPr>
        <w:pStyle w:val="ListParagraph"/>
        <w:numPr>
          <w:ilvl w:val="0"/>
          <w:numId w:val="14"/>
        </w:numPr>
        <w:spacing w:before="100" w:beforeAutospacing="1" w:after="100" w:afterAutospacing="1"/>
        <w:rPr>
          <w:rFonts w:asciiTheme="minorHAnsi" w:hAnsiTheme="minorHAnsi" w:cstheme="minorHAnsi"/>
        </w:rPr>
      </w:pPr>
      <w:r w:rsidRPr="00166DEB">
        <w:rPr>
          <w:rFonts w:asciiTheme="minorHAnsi" w:hAnsiTheme="minorHAnsi" w:cstheme="minorHAnsi"/>
          <w:color w:val="5B5E5B"/>
          <w:sz w:val="22"/>
          <w:szCs w:val="22"/>
        </w:rPr>
        <w:t>children and young people should never experience abuse of any kind; and</w:t>
      </w:r>
    </w:p>
    <w:p w14:paraId="01C32415" w14:textId="7A4E843A" w:rsidR="00166DEB" w:rsidRPr="00F968B0" w:rsidRDefault="00636D3F" w:rsidP="00F968B0">
      <w:pPr>
        <w:pStyle w:val="ListParagraph"/>
        <w:numPr>
          <w:ilvl w:val="0"/>
          <w:numId w:val="14"/>
        </w:numPr>
        <w:spacing w:before="100" w:beforeAutospacing="1" w:after="100" w:afterAutospacing="1"/>
        <w:rPr>
          <w:rFonts w:asciiTheme="minorHAnsi" w:hAnsiTheme="minorHAnsi" w:cstheme="minorHAnsi"/>
        </w:rPr>
      </w:pPr>
      <w:r w:rsidRPr="00166DEB">
        <w:rPr>
          <w:rFonts w:asciiTheme="minorHAnsi" w:hAnsiTheme="minorHAnsi" w:cstheme="minorHAnsi"/>
          <w:color w:val="5B5E5B"/>
          <w:sz w:val="22"/>
          <w:szCs w:val="22"/>
        </w:rPr>
        <w:lastRenderedPageBreak/>
        <w:t xml:space="preserve">we have a responsibility to promote the welfare of all children and young people and to take, share and use images of children safely. </w:t>
      </w:r>
    </w:p>
    <w:p w14:paraId="36B98578" w14:textId="230E96FD" w:rsidR="00636D3F" w:rsidRPr="00636D3F" w:rsidRDefault="00636D3F" w:rsidP="00636D3F">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 xml:space="preserve">We recognise that: </w:t>
      </w:r>
    </w:p>
    <w:p w14:paraId="11BC4490" w14:textId="77777777" w:rsidR="00636D3F" w:rsidRPr="00166DEB" w:rsidRDefault="00636D3F" w:rsidP="00636D3F">
      <w:pPr>
        <w:pStyle w:val="ListParagraph"/>
        <w:numPr>
          <w:ilvl w:val="0"/>
          <w:numId w:val="15"/>
        </w:numPr>
        <w:spacing w:before="100" w:beforeAutospacing="1" w:after="100" w:afterAutospacing="1"/>
        <w:rPr>
          <w:rFonts w:asciiTheme="minorHAnsi" w:hAnsiTheme="minorHAnsi" w:cstheme="minorHAnsi"/>
        </w:rPr>
      </w:pPr>
      <w:r w:rsidRPr="00166DEB">
        <w:rPr>
          <w:rFonts w:asciiTheme="minorHAnsi" w:hAnsiTheme="minorHAnsi" w:cstheme="minorHAnsi"/>
          <w:color w:val="5B5E5B"/>
          <w:sz w:val="22"/>
          <w:szCs w:val="22"/>
        </w:rPr>
        <w:t>sharing photographs and films of our activities can help us celebrate the successes and achievements of our children and young people, provide a record of our activities and raise awareness of our organisation;</w:t>
      </w:r>
    </w:p>
    <w:p w14:paraId="6E1F02C3" w14:textId="77777777" w:rsidR="00636D3F" w:rsidRPr="00166DEB" w:rsidRDefault="00636D3F" w:rsidP="00636D3F">
      <w:pPr>
        <w:pStyle w:val="ListParagraph"/>
        <w:numPr>
          <w:ilvl w:val="0"/>
          <w:numId w:val="15"/>
        </w:numPr>
        <w:spacing w:before="100" w:beforeAutospacing="1" w:after="100" w:afterAutospacing="1"/>
        <w:rPr>
          <w:rFonts w:asciiTheme="minorHAnsi" w:hAnsiTheme="minorHAnsi" w:cstheme="minorHAnsi"/>
        </w:rPr>
      </w:pPr>
      <w:r w:rsidRPr="00166DEB">
        <w:rPr>
          <w:rFonts w:asciiTheme="minorHAnsi" w:hAnsiTheme="minorHAnsi" w:cstheme="minorHAnsi"/>
          <w:color w:val="5B5E5B"/>
          <w:sz w:val="22"/>
          <w:szCs w:val="22"/>
        </w:rPr>
        <w:t>the welfare of the children and young people taking part in our activities is paramount;</w:t>
      </w:r>
    </w:p>
    <w:p w14:paraId="66F148B9" w14:textId="223BE4AB" w:rsidR="00636D3F" w:rsidRPr="00166DEB" w:rsidRDefault="00636D3F" w:rsidP="00636D3F">
      <w:pPr>
        <w:pStyle w:val="ListParagraph"/>
        <w:numPr>
          <w:ilvl w:val="0"/>
          <w:numId w:val="15"/>
        </w:numPr>
        <w:spacing w:before="100" w:beforeAutospacing="1" w:after="100" w:afterAutospacing="1"/>
        <w:rPr>
          <w:rFonts w:asciiTheme="minorHAnsi" w:hAnsiTheme="minorHAnsi" w:cstheme="minorHAnsi"/>
        </w:rPr>
      </w:pPr>
      <w:r w:rsidRPr="00166DEB">
        <w:rPr>
          <w:rFonts w:asciiTheme="minorHAnsi" w:hAnsiTheme="minorHAnsi" w:cstheme="minorHAnsi"/>
          <w:color w:val="5B5E5B"/>
          <w:sz w:val="22"/>
          <w:szCs w:val="22"/>
        </w:rPr>
        <w:t xml:space="preserve">consent to take images of children is only meaningful when children, their parents and carers understand how the images will be used and stored, and are fully aware of the potential risks associated with the use and distribution of these images; </w:t>
      </w:r>
      <w:r w:rsidR="0059787D" w:rsidRPr="00166DEB">
        <w:rPr>
          <w:rFonts w:asciiTheme="minorHAnsi" w:hAnsiTheme="minorHAnsi" w:cstheme="minorHAnsi"/>
          <w:color w:val="5B5E5B"/>
          <w:sz w:val="22"/>
          <w:szCs w:val="22"/>
        </w:rPr>
        <w:t>and</w:t>
      </w:r>
    </w:p>
    <w:p w14:paraId="5B26EB0B" w14:textId="198D909B" w:rsidR="00636D3F" w:rsidRPr="00166DEB" w:rsidRDefault="00636D3F" w:rsidP="00636D3F">
      <w:pPr>
        <w:pStyle w:val="ListParagraph"/>
        <w:numPr>
          <w:ilvl w:val="0"/>
          <w:numId w:val="15"/>
        </w:numPr>
        <w:spacing w:before="100" w:beforeAutospacing="1" w:after="100" w:afterAutospacing="1"/>
        <w:rPr>
          <w:rFonts w:asciiTheme="minorHAnsi" w:hAnsiTheme="minorHAnsi" w:cstheme="minorHAnsi"/>
        </w:rPr>
      </w:pPr>
      <w:r w:rsidRPr="00166DEB">
        <w:rPr>
          <w:rFonts w:asciiTheme="minorHAnsi" w:hAnsiTheme="minorHAnsi" w:cstheme="minorHAnsi"/>
          <w:color w:val="5B5E5B"/>
          <w:sz w:val="22"/>
          <w:szCs w:val="22"/>
        </w:rPr>
        <w:t xml:space="preserve">there are potential risks associated with sharing images of children online. </w:t>
      </w:r>
    </w:p>
    <w:p w14:paraId="7F13F071" w14:textId="77777777"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More information about this is available from </w:t>
      </w:r>
      <w:r w:rsidRPr="00636D3F">
        <w:rPr>
          <w:rFonts w:asciiTheme="minorHAnsi" w:hAnsiTheme="minorHAnsi" w:cstheme="minorHAnsi"/>
          <w:b/>
          <w:bCs/>
          <w:color w:val="5B5E5B"/>
          <w:sz w:val="22"/>
          <w:szCs w:val="22"/>
        </w:rPr>
        <w:t>learning.nspcc.org.uk/research- resources/briefings/photography-sharing-images-guidance</w:t>
      </w:r>
      <w:r w:rsidRPr="00636D3F">
        <w:rPr>
          <w:rFonts w:asciiTheme="minorHAnsi" w:hAnsiTheme="minorHAnsi" w:cstheme="minorHAnsi"/>
          <w:color w:val="5B5E5B"/>
          <w:sz w:val="22"/>
          <w:szCs w:val="22"/>
        </w:rPr>
        <w:t xml:space="preserve">. </w:t>
      </w:r>
    </w:p>
    <w:p w14:paraId="3AFC0B06" w14:textId="77777777" w:rsidR="00636D3F" w:rsidRPr="00636D3F" w:rsidRDefault="00636D3F" w:rsidP="0059787D">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 xml:space="preserve">We will seek to keep children and young people safe by: </w:t>
      </w:r>
    </w:p>
    <w:p w14:paraId="112292E2" w14:textId="6B9A88AF" w:rsidR="0001121B" w:rsidRPr="0001121B" w:rsidRDefault="00636D3F" w:rsidP="00636D3F">
      <w:pPr>
        <w:numPr>
          <w:ilvl w:val="0"/>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asking for written consent from a child and their parents or carers before </w:t>
      </w:r>
      <w:r w:rsidR="0001121B">
        <w:rPr>
          <w:rFonts w:asciiTheme="minorHAnsi" w:hAnsiTheme="minorHAnsi" w:cstheme="minorHAnsi"/>
          <w:color w:val="5B5E5B"/>
          <w:sz w:val="22"/>
          <w:szCs w:val="22"/>
        </w:rPr>
        <w:t>photographing or videoing</w:t>
      </w:r>
      <w:r w:rsidRPr="00636D3F">
        <w:rPr>
          <w:rFonts w:asciiTheme="minorHAnsi" w:hAnsiTheme="minorHAnsi" w:cstheme="minorHAnsi"/>
          <w:color w:val="5B5E5B"/>
          <w:sz w:val="22"/>
          <w:szCs w:val="22"/>
        </w:rPr>
        <w:t xml:space="preserve"> a child</w:t>
      </w:r>
      <w:r w:rsidR="0059787D" w:rsidRPr="00166DEB">
        <w:rPr>
          <w:rFonts w:asciiTheme="minorHAnsi" w:hAnsiTheme="minorHAnsi" w:cstheme="minorHAnsi"/>
          <w:color w:val="5B5E5B"/>
          <w:sz w:val="22"/>
          <w:szCs w:val="22"/>
        </w:rPr>
        <w:t>;</w:t>
      </w:r>
    </w:p>
    <w:p w14:paraId="723FB546" w14:textId="23737D28" w:rsidR="00636D3F" w:rsidRPr="00636D3F" w:rsidRDefault="0001121B" w:rsidP="00636D3F">
      <w:pPr>
        <w:numPr>
          <w:ilvl w:val="0"/>
          <w:numId w:val="8"/>
        </w:numPr>
        <w:spacing w:before="100" w:beforeAutospacing="1" w:after="100" w:afterAutospacing="1"/>
        <w:rPr>
          <w:rFonts w:asciiTheme="minorHAnsi" w:hAnsiTheme="minorHAnsi" w:cstheme="minorHAnsi"/>
        </w:rPr>
      </w:pPr>
      <w:r>
        <w:rPr>
          <w:rFonts w:asciiTheme="minorHAnsi" w:hAnsiTheme="minorHAnsi" w:cstheme="minorHAnsi"/>
          <w:color w:val="5B5E5B"/>
          <w:sz w:val="22"/>
          <w:szCs w:val="22"/>
        </w:rPr>
        <w:t xml:space="preserve">asking for written consent, via our website, before using any images or videos submitted to Young Climate Warriors; </w:t>
      </w:r>
      <w:r w:rsidR="00636D3F" w:rsidRPr="00636D3F">
        <w:rPr>
          <w:rFonts w:asciiTheme="minorHAnsi" w:hAnsiTheme="minorHAnsi" w:cstheme="minorHAnsi"/>
          <w:color w:val="5B5E5B"/>
          <w:sz w:val="22"/>
          <w:szCs w:val="22"/>
        </w:rPr>
        <w:t xml:space="preserve"> </w:t>
      </w:r>
    </w:p>
    <w:p w14:paraId="111A454E" w14:textId="227A8F7F" w:rsidR="00636D3F" w:rsidRPr="00636D3F" w:rsidRDefault="00636D3F" w:rsidP="00636D3F">
      <w:pPr>
        <w:numPr>
          <w:ilvl w:val="0"/>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explaining what images will be used for, how they will be stored and what potential risks are associated with sharing images of children</w:t>
      </w:r>
      <w:r w:rsidR="0059787D" w:rsidRPr="00166DEB">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p>
    <w:p w14:paraId="37E17304" w14:textId="391A214A" w:rsidR="00636D3F" w:rsidRPr="00636D3F" w:rsidRDefault="00636D3F" w:rsidP="00636D3F">
      <w:pPr>
        <w:numPr>
          <w:ilvl w:val="0"/>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making it clear that if a child or their family withdraw consent for an image to be shared, it may not be possible to delete images that have already been shared or published</w:t>
      </w:r>
      <w:r w:rsidR="0059787D" w:rsidRPr="00166DEB">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p>
    <w:p w14:paraId="588D1F67" w14:textId="4C56B376" w:rsidR="0059787D" w:rsidRPr="00166DEB" w:rsidRDefault="000F6F84" w:rsidP="0059787D">
      <w:pPr>
        <w:numPr>
          <w:ilvl w:val="0"/>
          <w:numId w:val="8"/>
        </w:numPr>
        <w:spacing w:before="100" w:beforeAutospacing="1" w:after="100" w:afterAutospacing="1"/>
        <w:rPr>
          <w:rFonts w:asciiTheme="minorHAnsi" w:hAnsiTheme="minorHAnsi" w:cstheme="minorHAnsi"/>
        </w:rPr>
      </w:pPr>
      <w:r>
        <w:rPr>
          <w:rFonts w:asciiTheme="minorHAnsi" w:hAnsiTheme="minorHAnsi" w:cstheme="minorHAnsi"/>
          <w:color w:val="5B5E5B"/>
          <w:sz w:val="22"/>
          <w:szCs w:val="22"/>
        </w:rPr>
        <w:t xml:space="preserve">only using first </w:t>
      </w:r>
      <w:r w:rsidR="00636D3F" w:rsidRPr="00636D3F">
        <w:rPr>
          <w:rFonts w:asciiTheme="minorHAnsi" w:hAnsiTheme="minorHAnsi" w:cstheme="minorHAnsi"/>
          <w:color w:val="5B5E5B"/>
          <w:sz w:val="22"/>
          <w:szCs w:val="22"/>
        </w:rPr>
        <w:t>names of children whose images are being used in our published material</w:t>
      </w:r>
      <w:r w:rsidR="0059787D" w:rsidRPr="00166DEB">
        <w:rPr>
          <w:rFonts w:asciiTheme="minorHAnsi" w:hAnsiTheme="minorHAnsi" w:cstheme="minorHAnsi"/>
          <w:color w:val="5B5E5B"/>
          <w:sz w:val="22"/>
          <w:szCs w:val="22"/>
        </w:rPr>
        <w:t>;</w:t>
      </w:r>
    </w:p>
    <w:p w14:paraId="2CEF8275" w14:textId="352F8F68" w:rsidR="0059787D" w:rsidRPr="00166DEB" w:rsidRDefault="00636D3F" w:rsidP="0059787D">
      <w:pPr>
        <w:numPr>
          <w:ilvl w:val="0"/>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never publishing personal information about individual children and disguising any identifying information (for example the name of their school or a school uniform with a logo)</w:t>
      </w:r>
      <w:r w:rsidR="000F6F84">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p>
    <w:p w14:paraId="0034FBA6" w14:textId="7C9D64F1" w:rsidR="0059787D" w:rsidRPr="00166DEB" w:rsidRDefault="00636D3F" w:rsidP="0059787D">
      <w:pPr>
        <w:numPr>
          <w:ilvl w:val="0"/>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making sure children, their parents and carers understand how images of children will be securely stored and for how long (including how we will control access to the images and their associated information)</w:t>
      </w:r>
      <w:r w:rsidR="000F6F84">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p>
    <w:p w14:paraId="4BA48707" w14:textId="77777777" w:rsidR="0059787D" w:rsidRPr="00166DEB" w:rsidRDefault="00636D3F" w:rsidP="0059787D">
      <w:pPr>
        <w:numPr>
          <w:ilvl w:val="0"/>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reducing the risk of images being copied and used inappropriately by: </w:t>
      </w:r>
    </w:p>
    <w:p w14:paraId="5F7CB3DB" w14:textId="07F1812C" w:rsidR="0059787D" w:rsidRPr="00166DEB" w:rsidRDefault="00636D3F" w:rsidP="0059787D">
      <w:pPr>
        <w:numPr>
          <w:ilvl w:val="1"/>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only using images of children in appropriate clothing</w:t>
      </w:r>
      <w:r w:rsidR="00F41472">
        <w:rPr>
          <w:rFonts w:asciiTheme="minorHAnsi" w:hAnsiTheme="minorHAnsi" w:cstheme="minorHAnsi"/>
          <w:color w:val="5B5E5B"/>
          <w:sz w:val="22"/>
          <w:szCs w:val="22"/>
        </w:rPr>
        <w:t>;</w:t>
      </w:r>
      <w:r w:rsidRPr="00636D3F">
        <w:rPr>
          <w:rFonts w:asciiTheme="minorHAnsi" w:hAnsiTheme="minorHAnsi" w:cstheme="minorHAnsi"/>
          <w:color w:val="5B5E5B"/>
          <w:sz w:val="22"/>
          <w:szCs w:val="22"/>
        </w:rPr>
        <w:t xml:space="preserve"> </w:t>
      </w:r>
    </w:p>
    <w:p w14:paraId="2946F3A6" w14:textId="77777777" w:rsidR="00C03A06" w:rsidRPr="00166DEB" w:rsidRDefault="00636D3F" w:rsidP="00C03A06">
      <w:pPr>
        <w:numPr>
          <w:ilvl w:val="1"/>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avoiding</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full</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face</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and</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body</w:t>
      </w:r>
      <w:r w:rsidR="0059787D" w:rsidRPr="00166DEB">
        <w:rPr>
          <w:rFonts w:asciiTheme="minorHAnsi" w:hAnsiTheme="minorHAnsi" w:cstheme="minorHAnsi"/>
          <w:color w:val="5B5E5B"/>
          <w:sz w:val="22"/>
          <w:szCs w:val="22"/>
        </w:rPr>
        <w:t xml:space="preserve"> s</w:t>
      </w:r>
      <w:r w:rsidRPr="00636D3F">
        <w:rPr>
          <w:rFonts w:asciiTheme="minorHAnsi" w:hAnsiTheme="minorHAnsi" w:cstheme="minorHAnsi"/>
          <w:color w:val="5B5E5B"/>
          <w:sz w:val="22"/>
          <w:szCs w:val="22"/>
        </w:rPr>
        <w:t>hots</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of</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children</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taking</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part</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in</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activities</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such</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as</w:t>
      </w:r>
      <w:r w:rsidR="0059787D" w:rsidRPr="00166DEB">
        <w:rPr>
          <w:rFonts w:asciiTheme="minorHAnsi" w:hAnsiTheme="minorHAnsi" w:cstheme="minorHAnsi"/>
          <w:color w:val="5B5E5B"/>
          <w:sz w:val="22"/>
          <w:szCs w:val="22"/>
        </w:rPr>
        <w:t xml:space="preserve"> </w:t>
      </w:r>
      <w:r w:rsidRPr="00636D3F">
        <w:rPr>
          <w:rFonts w:asciiTheme="minorHAnsi" w:hAnsiTheme="minorHAnsi" w:cstheme="minorHAnsi"/>
          <w:color w:val="5B5E5B"/>
          <w:sz w:val="22"/>
          <w:szCs w:val="22"/>
        </w:rPr>
        <w:t>swimming where there may be a heightened risk of images being misused</w:t>
      </w:r>
      <w:r w:rsidR="00C03A06" w:rsidRPr="00166DEB">
        <w:rPr>
          <w:rFonts w:asciiTheme="minorHAnsi" w:hAnsiTheme="minorHAnsi" w:cstheme="minorHAnsi"/>
          <w:color w:val="5B5E5B"/>
          <w:sz w:val="22"/>
          <w:szCs w:val="22"/>
        </w:rPr>
        <w:t>; and</w:t>
      </w:r>
    </w:p>
    <w:p w14:paraId="5BAC6FE6" w14:textId="080E57B2" w:rsidR="00636D3F" w:rsidRPr="00636D3F" w:rsidRDefault="00636D3F" w:rsidP="00C03A06">
      <w:pPr>
        <w:numPr>
          <w:ilvl w:val="1"/>
          <w:numId w:val="8"/>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using images that positively reflect young people’s involvement in the activity. </w:t>
      </w:r>
    </w:p>
    <w:p w14:paraId="6414544E" w14:textId="77777777" w:rsidR="0001121B" w:rsidRPr="0001121B" w:rsidRDefault="00636D3F" w:rsidP="0001121B">
      <w:pPr>
        <w:pStyle w:val="ListParagraph"/>
        <w:numPr>
          <w:ilvl w:val="0"/>
          <w:numId w:val="8"/>
        </w:numPr>
        <w:spacing w:before="100" w:beforeAutospacing="1" w:after="100" w:afterAutospacing="1"/>
        <w:rPr>
          <w:rFonts w:asciiTheme="minorHAnsi" w:hAnsiTheme="minorHAnsi" w:cstheme="minorHAnsi"/>
          <w:sz w:val="32"/>
          <w:szCs w:val="32"/>
        </w:rPr>
      </w:pPr>
      <w:r w:rsidRPr="00166DEB">
        <w:rPr>
          <w:rFonts w:asciiTheme="minorHAnsi" w:hAnsiTheme="minorHAnsi" w:cstheme="minorHAnsi"/>
          <w:color w:val="5B5E5B"/>
          <w:sz w:val="22"/>
          <w:szCs w:val="22"/>
        </w:rPr>
        <w:t>ensur</w:t>
      </w:r>
      <w:r w:rsidR="0001121B">
        <w:rPr>
          <w:rFonts w:asciiTheme="minorHAnsi" w:hAnsiTheme="minorHAnsi" w:cstheme="minorHAnsi"/>
          <w:color w:val="5B5E5B"/>
          <w:sz w:val="22"/>
          <w:szCs w:val="22"/>
        </w:rPr>
        <w:t>ing</w:t>
      </w:r>
      <w:r w:rsidRPr="00166DEB">
        <w:rPr>
          <w:rFonts w:asciiTheme="minorHAnsi" w:hAnsiTheme="minorHAnsi" w:cstheme="minorHAnsi"/>
          <w:color w:val="5B5E5B"/>
          <w:sz w:val="22"/>
          <w:szCs w:val="22"/>
        </w:rPr>
        <w:t xml:space="preserve"> everyone involved in our organisation knows the procedures to follow to keep children safe.</w:t>
      </w:r>
    </w:p>
    <w:p w14:paraId="1F8CD953" w14:textId="1FEA115D" w:rsidR="00636D3F" w:rsidRPr="0001121B" w:rsidRDefault="00636D3F" w:rsidP="0001121B">
      <w:pPr>
        <w:spacing w:before="100" w:beforeAutospacing="1" w:after="100" w:afterAutospacing="1"/>
        <w:rPr>
          <w:rFonts w:asciiTheme="minorHAnsi" w:hAnsiTheme="minorHAnsi" w:cstheme="minorHAnsi"/>
          <w:sz w:val="32"/>
          <w:szCs w:val="32"/>
        </w:rPr>
      </w:pPr>
      <w:r w:rsidRPr="0001121B">
        <w:rPr>
          <w:rFonts w:asciiTheme="minorHAnsi" w:hAnsiTheme="minorHAnsi" w:cstheme="minorHAnsi"/>
          <w:color w:val="00A347"/>
          <w:sz w:val="32"/>
          <w:szCs w:val="32"/>
        </w:rPr>
        <w:t xml:space="preserve">Photography and/or filming for </w:t>
      </w:r>
      <w:r w:rsidR="00C03A06" w:rsidRPr="0001121B">
        <w:rPr>
          <w:rFonts w:asciiTheme="minorHAnsi" w:hAnsiTheme="minorHAnsi" w:cstheme="minorHAnsi"/>
          <w:color w:val="00A347"/>
          <w:sz w:val="32"/>
          <w:szCs w:val="32"/>
        </w:rPr>
        <w:t>Young Climate Warriors</w:t>
      </w:r>
      <w:r w:rsidRPr="0001121B">
        <w:rPr>
          <w:rFonts w:asciiTheme="minorHAnsi" w:hAnsiTheme="minorHAnsi" w:cstheme="minorHAnsi"/>
          <w:color w:val="00A347"/>
          <w:sz w:val="32"/>
          <w:szCs w:val="32"/>
        </w:rPr>
        <w:t xml:space="preserve">’ use </w:t>
      </w:r>
    </w:p>
    <w:p w14:paraId="797A0909" w14:textId="549CCE89" w:rsidR="00636D3F" w:rsidRPr="00636D3F" w:rsidRDefault="00636D3F" w:rsidP="00C03A06">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We recognise that our </w:t>
      </w:r>
      <w:r w:rsidR="00C03A06" w:rsidRPr="00166DEB">
        <w:rPr>
          <w:rFonts w:asciiTheme="minorHAnsi" w:hAnsiTheme="minorHAnsi" w:cstheme="minorHAnsi"/>
          <w:color w:val="5B5E5B"/>
          <w:sz w:val="22"/>
          <w:szCs w:val="22"/>
        </w:rPr>
        <w:t>team</w:t>
      </w:r>
      <w:r w:rsidRPr="00636D3F">
        <w:rPr>
          <w:rFonts w:asciiTheme="minorHAnsi" w:hAnsiTheme="minorHAnsi" w:cstheme="minorHAnsi"/>
          <w:color w:val="5B5E5B"/>
          <w:sz w:val="22"/>
          <w:szCs w:val="22"/>
        </w:rPr>
        <w:t xml:space="preserve"> may use photography and filming as an aid in </w:t>
      </w:r>
      <w:r w:rsidR="00C03A06" w:rsidRPr="00166DEB">
        <w:rPr>
          <w:rFonts w:asciiTheme="minorHAnsi" w:hAnsiTheme="minorHAnsi" w:cstheme="minorHAnsi"/>
          <w:color w:val="5B5E5B"/>
          <w:sz w:val="22"/>
          <w:szCs w:val="22"/>
        </w:rPr>
        <w:t xml:space="preserve">school-based </w:t>
      </w:r>
      <w:r w:rsidRPr="00636D3F">
        <w:rPr>
          <w:rFonts w:asciiTheme="minorHAnsi" w:hAnsiTheme="minorHAnsi" w:cstheme="minorHAnsi"/>
          <w:color w:val="5B5E5B"/>
          <w:sz w:val="22"/>
          <w:szCs w:val="22"/>
        </w:rPr>
        <w:t xml:space="preserve">activities. However, this should only be done with </w:t>
      </w:r>
      <w:r w:rsidR="00C03A06" w:rsidRPr="00166DEB">
        <w:rPr>
          <w:rFonts w:asciiTheme="minorHAnsi" w:hAnsiTheme="minorHAnsi" w:cstheme="minorHAnsi"/>
          <w:color w:val="5B5E5B"/>
          <w:sz w:val="22"/>
          <w:szCs w:val="22"/>
        </w:rPr>
        <w:t>the</w:t>
      </w:r>
      <w:r w:rsidRPr="00636D3F">
        <w:rPr>
          <w:rFonts w:asciiTheme="minorHAnsi" w:hAnsiTheme="minorHAnsi" w:cstheme="minorHAnsi"/>
          <w:color w:val="5B5E5B"/>
          <w:sz w:val="22"/>
          <w:szCs w:val="22"/>
        </w:rPr>
        <w:t xml:space="preserve"> permission</w:t>
      </w:r>
      <w:r w:rsidR="00C03A06" w:rsidRPr="00166DEB">
        <w:rPr>
          <w:rFonts w:asciiTheme="minorHAnsi" w:hAnsiTheme="minorHAnsi" w:cstheme="minorHAnsi"/>
          <w:color w:val="5B5E5B"/>
          <w:sz w:val="22"/>
          <w:szCs w:val="22"/>
        </w:rPr>
        <w:t xml:space="preserve"> of the school and Young Climate Warriors</w:t>
      </w:r>
      <w:r w:rsidRPr="00636D3F">
        <w:rPr>
          <w:rFonts w:asciiTheme="minorHAnsi" w:hAnsiTheme="minorHAnsi" w:cstheme="minorHAnsi"/>
          <w:color w:val="5B5E5B"/>
          <w:sz w:val="22"/>
          <w:szCs w:val="22"/>
        </w:rPr>
        <w:t xml:space="preserve">. </w:t>
      </w:r>
    </w:p>
    <w:p w14:paraId="7C1549C5" w14:textId="69B5C4BA" w:rsidR="00636D3F" w:rsidRPr="00636D3F" w:rsidRDefault="00636D3F" w:rsidP="008872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Children, young people, parents and carers must also be made aware that photography and filming is part of the programme and give written consent. </w:t>
      </w:r>
    </w:p>
    <w:p w14:paraId="57BBF869" w14:textId="77777777" w:rsidR="00636D3F" w:rsidRPr="00636D3F" w:rsidRDefault="00636D3F" w:rsidP="0088723F">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lastRenderedPageBreak/>
        <w:t xml:space="preserve">Storing images </w:t>
      </w:r>
    </w:p>
    <w:p w14:paraId="6135B912" w14:textId="77777777" w:rsidR="00636D3F" w:rsidRPr="00636D3F" w:rsidRDefault="00636D3F" w:rsidP="008872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We will store photographs and videos of children securely, in accordance with our safeguarding policy and data protection law. </w:t>
      </w:r>
    </w:p>
    <w:p w14:paraId="4B1D5041" w14:textId="747B49CF" w:rsidR="00636D3F" w:rsidRDefault="00636D3F" w:rsidP="00204B4E">
      <w:pPr>
        <w:spacing w:before="100" w:beforeAutospacing="1" w:after="100" w:afterAutospacing="1"/>
        <w:rPr>
          <w:rFonts w:asciiTheme="minorHAnsi" w:hAnsiTheme="minorHAnsi" w:cstheme="minorHAnsi"/>
          <w:color w:val="5B5E5B"/>
          <w:sz w:val="22"/>
          <w:szCs w:val="22"/>
        </w:rPr>
      </w:pPr>
      <w:r w:rsidRPr="00636D3F">
        <w:rPr>
          <w:rFonts w:asciiTheme="minorHAnsi" w:hAnsiTheme="minorHAnsi" w:cstheme="minorHAnsi"/>
          <w:color w:val="5B5E5B"/>
          <w:sz w:val="22"/>
          <w:szCs w:val="22"/>
        </w:rPr>
        <w:t xml:space="preserve">We will keep </w:t>
      </w:r>
      <w:r w:rsidR="00F968B0">
        <w:rPr>
          <w:rFonts w:asciiTheme="minorHAnsi" w:hAnsiTheme="minorHAnsi" w:cstheme="minorHAnsi"/>
          <w:color w:val="5B5E5B"/>
          <w:sz w:val="22"/>
          <w:szCs w:val="22"/>
        </w:rPr>
        <w:t xml:space="preserve">any </w:t>
      </w:r>
      <w:r w:rsidRPr="00636D3F">
        <w:rPr>
          <w:rFonts w:asciiTheme="minorHAnsi" w:hAnsiTheme="minorHAnsi" w:cstheme="minorHAnsi"/>
          <w:color w:val="5B5E5B"/>
          <w:sz w:val="22"/>
          <w:szCs w:val="22"/>
        </w:rPr>
        <w:t>hard copies of images in a locked drawer and electronic images in a protected folder with restricted access</w:t>
      </w:r>
      <w:r w:rsidR="00204B4E">
        <w:rPr>
          <w:rFonts w:asciiTheme="minorHAnsi" w:hAnsiTheme="minorHAnsi" w:cstheme="minorHAnsi"/>
          <w:color w:val="5B5E5B"/>
          <w:sz w:val="22"/>
          <w:szCs w:val="22"/>
        </w:rPr>
        <w:t>, except where written permission has been given to use photos for display, website or other public purposes</w:t>
      </w:r>
      <w:r w:rsidRPr="00636D3F">
        <w:rPr>
          <w:rFonts w:asciiTheme="minorHAnsi" w:hAnsiTheme="minorHAnsi" w:cstheme="minorHAnsi"/>
          <w:color w:val="5B5E5B"/>
          <w:sz w:val="22"/>
          <w:szCs w:val="22"/>
        </w:rPr>
        <w:t xml:space="preserve">. </w:t>
      </w:r>
      <w:r w:rsidR="00204B4E">
        <w:rPr>
          <w:rFonts w:asciiTheme="minorHAnsi" w:hAnsiTheme="minorHAnsi" w:cstheme="minorHAnsi"/>
          <w:color w:val="5B5E5B"/>
          <w:sz w:val="22"/>
          <w:szCs w:val="22"/>
        </w:rPr>
        <w:t>In such cases w</w:t>
      </w:r>
      <w:r w:rsidRPr="00636D3F">
        <w:rPr>
          <w:rFonts w:asciiTheme="minorHAnsi" w:hAnsiTheme="minorHAnsi" w:cstheme="minorHAnsi"/>
          <w:color w:val="5B5E5B"/>
          <w:sz w:val="22"/>
          <w:szCs w:val="22"/>
        </w:rPr>
        <w:t xml:space="preserve">e </w:t>
      </w:r>
      <w:r w:rsidR="00204B4E">
        <w:rPr>
          <w:rFonts w:asciiTheme="minorHAnsi" w:hAnsiTheme="minorHAnsi" w:cstheme="minorHAnsi"/>
          <w:color w:val="5B5E5B"/>
          <w:sz w:val="22"/>
          <w:szCs w:val="22"/>
        </w:rPr>
        <w:t xml:space="preserve">may </w:t>
      </w:r>
      <w:r w:rsidRPr="00636D3F">
        <w:rPr>
          <w:rFonts w:asciiTheme="minorHAnsi" w:hAnsiTheme="minorHAnsi" w:cstheme="minorHAnsi"/>
          <w:color w:val="5B5E5B"/>
          <w:sz w:val="22"/>
          <w:szCs w:val="22"/>
        </w:rPr>
        <w:t>store images on unencrypted portable equipment such as laptops, memory sticks and mobile phones</w:t>
      </w:r>
      <w:r w:rsidR="00274729">
        <w:rPr>
          <w:rFonts w:asciiTheme="minorHAnsi" w:hAnsiTheme="minorHAnsi" w:cstheme="minorHAnsi"/>
          <w:color w:val="5B5E5B"/>
          <w:sz w:val="22"/>
          <w:szCs w:val="22"/>
        </w:rPr>
        <w:t>.</w:t>
      </w:r>
      <w:r w:rsidR="00204B4E" w:rsidRPr="00204B4E">
        <w:rPr>
          <w:rFonts w:asciiTheme="minorHAnsi" w:hAnsiTheme="minorHAnsi" w:cstheme="minorHAnsi"/>
          <w:color w:val="5B5E5B"/>
          <w:sz w:val="22"/>
          <w:szCs w:val="22"/>
        </w:rPr>
        <w:t xml:space="preserve"> </w:t>
      </w:r>
      <w:r w:rsidR="00204B4E" w:rsidRPr="00636D3F">
        <w:rPr>
          <w:rFonts w:asciiTheme="minorHAnsi" w:hAnsiTheme="minorHAnsi" w:cstheme="minorHAnsi"/>
          <w:color w:val="5B5E5B"/>
          <w:sz w:val="22"/>
          <w:szCs w:val="22"/>
        </w:rPr>
        <w:t xml:space="preserve">Images will be stored for a </w:t>
      </w:r>
      <w:r w:rsidR="00204B4E" w:rsidRPr="00166DEB">
        <w:rPr>
          <w:rFonts w:asciiTheme="minorHAnsi" w:hAnsiTheme="minorHAnsi" w:cstheme="minorHAnsi"/>
          <w:color w:val="5B5E5B"/>
          <w:sz w:val="22"/>
          <w:szCs w:val="22"/>
        </w:rPr>
        <w:t xml:space="preserve">maximum </w:t>
      </w:r>
      <w:r w:rsidR="00204B4E" w:rsidRPr="00636D3F">
        <w:rPr>
          <w:rFonts w:asciiTheme="minorHAnsi" w:hAnsiTheme="minorHAnsi" w:cstheme="minorHAnsi"/>
          <w:color w:val="5B5E5B"/>
          <w:sz w:val="22"/>
          <w:szCs w:val="22"/>
        </w:rPr>
        <w:t xml:space="preserve">period of </w:t>
      </w:r>
      <w:r w:rsidR="00204B4E" w:rsidRPr="00166DEB">
        <w:rPr>
          <w:rFonts w:asciiTheme="minorHAnsi" w:hAnsiTheme="minorHAnsi" w:cstheme="minorHAnsi"/>
          <w:color w:val="5B5E5B"/>
          <w:sz w:val="22"/>
          <w:szCs w:val="22"/>
        </w:rPr>
        <w:t>3 years</w:t>
      </w:r>
      <w:r w:rsidR="00204B4E" w:rsidRPr="00636D3F">
        <w:rPr>
          <w:rFonts w:asciiTheme="minorHAnsi" w:hAnsiTheme="minorHAnsi" w:cstheme="minorHAnsi"/>
          <w:color w:val="5B5E5B"/>
          <w:sz w:val="22"/>
          <w:szCs w:val="22"/>
        </w:rPr>
        <w:t>.</w:t>
      </w:r>
    </w:p>
    <w:p w14:paraId="607D22AF" w14:textId="0BA3C60D" w:rsidR="0001121B" w:rsidRPr="0001121B" w:rsidRDefault="0001121B" w:rsidP="0001121B">
      <w:pPr>
        <w:spacing w:before="100" w:beforeAutospacing="1" w:after="100" w:afterAutospacing="1"/>
        <w:rPr>
          <w:rFonts w:asciiTheme="minorHAnsi" w:hAnsiTheme="minorHAnsi" w:cstheme="minorHAnsi"/>
          <w:sz w:val="32"/>
          <w:szCs w:val="32"/>
        </w:rPr>
      </w:pPr>
      <w:r>
        <w:rPr>
          <w:rFonts w:asciiTheme="minorHAnsi" w:hAnsiTheme="minorHAnsi" w:cstheme="minorHAnsi"/>
          <w:color w:val="00A347"/>
          <w:sz w:val="32"/>
          <w:szCs w:val="32"/>
        </w:rPr>
        <w:t>Inappropriate Use of Images</w:t>
      </w:r>
      <w:r w:rsidRPr="0001121B">
        <w:rPr>
          <w:rFonts w:asciiTheme="minorHAnsi" w:hAnsiTheme="minorHAnsi" w:cstheme="minorHAnsi"/>
          <w:color w:val="00A347"/>
          <w:sz w:val="32"/>
          <w:szCs w:val="32"/>
        </w:rPr>
        <w:t xml:space="preserve"> </w:t>
      </w:r>
    </w:p>
    <w:p w14:paraId="27C8E16F" w14:textId="30503BE6" w:rsidR="0001121B" w:rsidRPr="00204B4E" w:rsidRDefault="0001121B" w:rsidP="00204B4E">
      <w:pPr>
        <w:spacing w:before="100" w:beforeAutospacing="1" w:after="100" w:afterAutospacing="1"/>
        <w:rPr>
          <w:rFonts w:asciiTheme="minorHAnsi" w:hAnsiTheme="minorHAnsi" w:cstheme="minorHAnsi"/>
          <w:color w:val="5B5E5B"/>
          <w:sz w:val="22"/>
          <w:szCs w:val="22"/>
        </w:rPr>
      </w:pPr>
      <w:r>
        <w:rPr>
          <w:rFonts w:asciiTheme="minorHAnsi" w:hAnsiTheme="minorHAnsi" w:cstheme="minorHAnsi"/>
          <w:color w:val="5B5E5B"/>
          <w:sz w:val="22"/>
          <w:szCs w:val="22"/>
        </w:rPr>
        <w:t xml:space="preserve">We will take all steps to ensure photographs and videos of children are used solely for the purposes they are intended. If you become aware that these images are being used inappropriately, you should inform </w:t>
      </w:r>
      <w:hyperlink r:id="rId6" w:history="1">
        <w:r w:rsidRPr="00445C2A">
          <w:rPr>
            <w:rStyle w:val="Hyperlink"/>
            <w:rFonts w:asciiTheme="minorHAnsi" w:hAnsiTheme="minorHAnsi" w:cstheme="minorHAnsi"/>
            <w:sz w:val="22"/>
            <w:szCs w:val="22"/>
          </w:rPr>
          <w:t>sarah@youngclimatewarriors.org</w:t>
        </w:r>
      </w:hyperlink>
      <w:r>
        <w:rPr>
          <w:rFonts w:asciiTheme="minorHAnsi" w:hAnsiTheme="minorHAnsi" w:cstheme="minorHAnsi"/>
          <w:color w:val="5B5E5B"/>
          <w:sz w:val="22"/>
          <w:szCs w:val="22"/>
        </w:rPr>
        <w:t xml:space="preserve"> immediately.</w:t>
      </w:r>
    </w:p>
    <w:p w14:paraId="716EED40" w14:textId="77777777" w:rsidR="00636D3F" w:rsidRPr="00636D3F" w:rsidRDefault="00636D3F" w:rsidP="00636D3F">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 xml:space="preserve">Related policies and procedures </w:t>
      </w:r>
    </w:p>
    <w:p w14:paraId="4790A690" w14:textId="77777777"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This policy statement should be read alongside our organisational policies and procedures, including: </w:t>
      </w:r>
    </w:p>
    <w:p w14:paraId="1352B4F6" w14:textId="202522FF" w:rsidR="00636D3F" w:rsidRPr="00274729" w:rsidRDefault="002A01DD" w:rsidP="00636D3F">
      <w:pPr>
        <w:numPr>
          <w:ilvl w:val="0"/>
          <w:numId w:val="13"/>
        </w:numPr>
        <w:spacing w:before="100" w:beforeAutospacing="1" w:after="100" w:afterAutospacing="1"/>
        <w:rPr>
          <w:rFonts w:asciiTheme="minorHAnsi" w:hAnsiTheme="minorHAnsi" w:cstheme="minorHAnsi"/>
        </w:rPr>
      </w:pPr>
      <w:r w:rsidRPr="00274729">
        <w:rPr>
          <w:rFonts w:asciiTheme="minorHAnsi" w:hAnsiTheme="minorHAnsi" w:cstheme="minorHAnsi"/>
          <w:color w:val="5B5E5B"/>
          <w:sz w:val="22"/>
          <w:szCs w:val="22"/>
        </w:rPr>
        <w:t>Safeguarding policy</w:t>
      </w:r>
      <w:r w:rsidR="00636D3F" w:rsidRPr="00274729">
        <w:rPr>
          <w:rFonts w:asciiTheme="minorHAnsi" w:hAnsiTheme="minorHAnsi" w:cstheme="minorHAnsi"/>
          <w:color w:val="5B5E5B"/>
          <w:sz w:val="22"/>
          <w:szCs w:val="22"/>
        </w:rPr>
        <w:t xml:space="preserve">. </w:t>
      </w:r>
    </w:p>
    <w:p w14:paraId="66F50241" w14:textId="3F457ED5" w:rsidR="00636D3F" w:rsidRPr="00636D3F" w:rsidRDefault="003F29C0" w:rsidP="00636D3F">
      <w:pPr>
        <w:numPr>
          <w:ilvl w:val="0"/>
          <w:numId w:val="13"/>
        </w:numPr>
        <w:spacing w:before="100" w:beforeAutospacing="1" w:after="100" w:afterAutospacing="1"/>
        <w:rPr>
          <w:rFonts w:asciiTheme="minorHAnsi" w:hAnsiTheme="minorHAnsi" w:cstheme="minorHAnsi"/>
        </w:rPr>
      </w:pPr>
      <w:r w:rsidRPr="00274729">
        <w:rPr>
          <w:rFonts w:asciiTheme="minorHAnsi" w:hAnsiTheme="minorHAnsi" w:cstheme="minorHAnsi"/>
          <w:color w:val="5B5E5B"/>
          <w:sz w:val="22"/>
          <w:szCs w:val="22"/>
        </w:rPr>
        <w:t>Reporting p</w:t>
      </w:r>
      <w:r w:rsidR="00636D3F" w:rsidRPr="00274729">
        <w:rPr>
          <w:rFonts w:asciiTheme="minorHAnsi" w:hAnsiTheme="minorHAnsi" w:cstheme="minorHAnsi"/>
          <w:color w:val="5B5E5B"/>
          <w:sz w:val="22"/>
          <w:szCs w:val="22"/>
        </w:rPr>
        <w:t>rocedures</w:t>
      </w:r>
      <w:r w:rsidR="00636D3F" w:rsidRPr="00636D3F">
        <w:rPr>
          <w:rFonts w:asciiTheme="minorHAnsi" w:hAnsiTheme="minorHAnsi" w:cstheme="minorHAnsi"/>
          <w:color w:val="5B5E5B"/>
          <w:sz w:val="22"/>
          <w:szCs w:val="22"/>
        </w:rPr>
        <w:t xml:space="preserve"> for responding to concerns about a child or young person’s wellbeing. </w:t>
      </w:r>
    </w:p>
    <w:p w14:paraId="60645CFD" w14:textId="2EED8407" w:rsidR="00636D3F" w:rsidRPr="00636D3F" w:rsidRDefault="00636D3F" w:rsidP="00636D3F">
      <w:pPr>
        <w:numPr>
          <w:ilvl w:val="0"/>
          <w:numId w:val="13"/>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Code of conduct for staff and volunteers. </w:t>
      </w:r>
    </w:p>
    <w:p w14:paraId="35222344" w14:textId="681F8765" w:rsidR="002A01DD" w:rsidRPr="00166DEB" w:rsidRDefault="00636D3F" w:rsidP="002A01DD">
      <w:pPr>
        <w:numPr>
          <w:ilvl w:val="0"/>
          <w:numId w:val="13"/>
        </w:num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Online safety.</w:t>
      </w:r>
    </w:p>
    <w:p w14:paraId="2649B218" w14:textId="7A2983CE" w:rsidR="00636D3F" w:rsidRPr="00636D3F" w:rsidRDefault="00636D3F" w:rsidP="002A01DD">
      <w:pPr>
        <w:spacing w:before="100" w:beforeAutospacing="1" w:after="100" w:afterAutospacing="1"/>
        <w:rPr>
          <w:rFonts w:asciiTheme="minorHAnsi" w:hAnsiTheme="minorHAnsi" w:cstheme="minorHAnsi"/>
          <w:sz w:val="32"/>
          <w:szCs w:val="32"/>
        </w:rPr>
      </w:pPr>
      <w:r w:rsidRPr="00636D3F">
        <w:rPr>
          <w:rFonts w:asciiTheme="minorHAnsi" w:hAnsiTheme="minorHAnsi" w:cstheme="minorHAnsi"/>
          <w:color w:val="00A347"/>
          <w:sz w:val="32"/>
          <w:szCs w:val="32"/>
        </w:rPr>
        <w:t>Contact detail</w:t>
      </w:r>
      <w:r w:rsidR="003F29C0">
        <w:rPr>
          <w:rFonts w:cstheme="minorHAnsi"/>
          <w:color w:val="00A347"/>
          <w:sz w:val="32"/>
          <w:szCs w:val="32"/>
        </w:rPr>
        <w:t>s</w:t>
      </w:r>
    </w:p>
    <w:p w14:paraId="74420960" w14:textId="77777777"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b/>
          <w:bCs/>
          <w:color w:val="00A347"/>
          <w:sz w:val="22"/>
          <w:szCs w:val="22"/>
        </w:rPr>
        <w:t xml:space="preserve">Photography and images co-ordinator </w:t>
      </w:r>
    </w:p>
    <w:p w14:paraId="246E8CBB" w14:textId="0D8807F0"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Name: </w:t>
      </w:r>
      <w:r w:rsidR="002A01DD" w:rsidRPr="00166DEB">
        <w:rPr>
          <w:rFonts w:asciiTheme="minorHAnsi" w:hAnsiTheme="minorHAnsi" w:cstheme="minorHAnsi"/>
          <w:color w:val="5B5E5B"/>
          <w:sz w:val="22"/>
          <w:szCs w:val="22"/>
        </w:rPr>
        <w:t>katrina@youngclimatewarriors.org</w:t>
      </w:r>
      <w:r w:rsidRPr="00636D3F">
        <w:rPr>
          <w:rFonts w:asciiTheme="minorHAnsi" w:hAnsiTheme="minorHAnsi" w:cstheme="minorHAnsi"/>
          <w:color w:val="5B5E5B"/>
          <w:sz w:val="22"/>
          <w:szCs w:val="22"/>
        </w:rPr>
        <w:t xml:space="preserve"> </w:t>
      </w:r>
    </w:p>
    <w:p w14:paraId="4019A84B" w14:textId="3C0C735E" w:rsidR="00636D3F" w:rsidRPr="00636D3F" w:rsidRDefault="00274729" w:rsidP="00636D3F">
      <w:pPr>
        <w:spacing w:before="100" w:beforeAutospacing="1" w:after="100" w:afterAutospacing="1"/>
        <w:rPr>
          <w:rFonts w:asciiTheme="minorHAnsi" w:hAnsiTheme="minorHAnsi" w:cstheme="minorHAnsi"/>
        </w:rPr>
      </w:pPr>
      <w:r>
        <w:rPr>
          <w:rFonts w:asciiTheme="minorHAnsi" w:hAnsiTheme="minorHAnsi" w:cstheme="minorHAnsi"/>
          <w:b/>
          <w:bCs/>
          <w:color w:val="00A347"/>
          <w:sz w:val="22"/>
          <w:szCs w:val="22"/>
        </w:rPr>
        <w:t xml:space="preserve">Designated </w:t>
      </w:r>
      <w:r w:rsidR="00636D3F" w:rsidRPr="00636D3F">
        <w:rPr>
          <w:rFonts w:asciiTheme="minorHAnsi" w:hAnsiTheme="minorHAnsi" w:cstheme="minorHAnsi"/>
          <w:b/>
          <w:bCs/>
          <w:color w:val="00A347"/>
          <w:sz w:val="22"/>
          <w:szCs w:val="22"/>
        </w:rPr>
        <w:t xml:space="preserve">lead for safeguarding </w:t>
      </w:r>
    </w:p>
    <w:p w14:paraId="335A0E3A" w14:textId="18FEDCDE" w:rsidR="00636D3F" w:rsidRPr="00636D3F" w:rsidRDefault="00636D3F" w:rsidP="00636D3F">
      <w:pPr>
        <w:spacing w:before="100" w:beforeAutospacing="1" w:after="100" w:afterAutospacing="1"/>
        <w:rPr>
          <w:rFonts w:asciiTheme="minorHAnsi" w:hAnsiTheme="minorHAnsi" w:cstheme="minorHAnsi"/>
        </w:rPr>
      </w:pPr>
      <w:r w:rsidRPr="00636D3F">
        <w:rPr>
          <w:rFonts w:asciiTheme="minorHAnsi" w:hAnsiTheme="minorHAnsi" w:cstheme="minorHAnsi"/>
          <w:color w:val="5B5E5B"/>
          <w:sz w:val="22"/>
          <w:szCs w:val="22"/>
        </w:rPr>
        <w:t xml:space="preserve">Name: </w:t>
      </w:r>
      <w:r w:rsidR="002A01DD" w:rsidRPr="00166DEB">
        <w:rPr>
          <w:rFonts w:asciiTheme="minorHAnsi" w:hAnsiTheme="minorHAnsi" w:cstheme="minorHAnsi"/>
          <w:color w:val="5B5E5B"/>
          <w:sz w:val="22"/>
          <w:szCs w:val="22"/>
        </w:rPr>
        <w:t>sarah@youngclimatewarriors.org</w:t>
      </w:r>
      <w:r w:rsidRPr="00636D3F">
        <w:rPr>
          <w:rFonts w:asciiTheme="minorHAnsi" w:hAnsiTheme="minorHAnsi" w:cstheme="minorHAnsi"/>
          <w:color w:val="5B5E5B"/>
          <w:sz w:val="22"/>
          <w:szCs w:val="22"/>
        </w:rPr>
        <w:t xml:space="preserve"> </w:t>
      </w:r>
    </w:p>
    <w:p w14:paraId="211FCECD" w14:textId="44B2A66E" w:rsidR="0039514C" w:rsidRDefault="00636D3F" w:rsidP="00EE363A">
      <w:pPr>
        <w:spacing w:before="100" w:beforeAutospacing="1" w:after="100" w:afterAutospacing="1"/>
        <w:rPr>
          <w:rFonts w:asciiTheme="minorHAnsi" w:hAnsiTheme="minorHAnsi" w:cstheme="minorHAnsi"/>
          <w:color w:val="5B5E5B"/>
          <w:sz w:val="22"/>
          <w:szCs w:val="22"/>
        </w:rPr>
      </w:pPr>
      <w:r w:rsidRPr="00636D3F">
        <w:rPr>
          <w:rFonts w:asciiTheme="minorHAnsi" w:hAnsiTheme="minorHAnsi" w:cstheme="minorHAnsi"/>
          <w:b/>
          <w:bCs/>
          <w:color w:val="00A347"/>
          <w:sz w:val="22"/>
          <w:szCs w:val="22"/>
        </w:rPr>
        <w:t xml:space="preserve">NSPCC Helpline </w:t>
      </w:r>
      <w:r w:rsidRPr="00636D3F">
        <w:rPr>
          <w:rFonts w:asciiTheme="minorHAnsi" w:hAnsiTheme="minorHAnsi" w:cstheme="minorHAnsi"/>
          <w:color w:val="5B5E5B"/>
          <w:sz w:val="22"/>
          <w:szCs w:val="22"/>
        </w:rPr>
        <w:t xml:space="preserve">0808 800 5000 </w:t>
      </w:r>
      <w:r w:rsidR="003F29C0" w:rsidRPr="006479B8">
        <w:rPr>
          <w:rFonts w:asciiTheme="minorHAnsi" w:hAnsiTheme="minorHAnsi" w:cstheme="minorHAnsi"/>
          <w:color w:val="5B5E5B"/>
          <w:sz w:val="22"/>
          <w:szCs w:val="22"/>
        </w:rPr>
        <w:t xml:space="preserve"> </w:t>
      </w:r>
    </w:p>
    <w:p w14:paraId="14A7962A" w14:textId="16E0A44A" w:rsidR="00274729" w:rsidRDefault="00274729" w:rsidP="00EE363A">
      <w:pPr>
        <w:spacing w:before="100" w:beforeAutospacing="1" w:after="100" w:afterAutospacing="1"/>
        <w:rPr>
          <w:rFonts w:asciiTheme="minorHAnsi" w:hAnsiTheme="minorHAnsi" w:cstheme="minorHAnsi"/>
          <w:b/>
          <w:bCs/>
          <w:color w:val="5B5E5B"/>
          <w:sz w:val="22"/>
          <w:szCs w:val="22"/>
        </w:rPr>
      </w:pPr>
      <w:r>
        <w:rPr>
          <w:rFonts w:asciiTheme="minorHAnsi" w:hAnsiTheme="minorHAnsi" w:cstheme="minorHAnsi"/>
          <w:b/>
          <w:bCs/>
          <w:color w:val="5B5E5B"/>
          <w:sz w:val="22"/>
          <w:szCs w:val="22"/>
        </w:rPr>
        <w:t xml:space="preserve">Policy dated: </w:t>
      </w:r>
      <w:r w:rsidR="0001121B">
        <w:rPr>
          <w:rFonts w:asciiTheme="minorHAnsi" w:hAnsiTheme="minorHAnsi" w:cstheme="minorHAnsi"/>
          <w:b/>
          <w:bCs/>
          <w:color w:val="5B5E5B"/>
          <w:sz w:val="22"/>
          <w:szCs w:val="22"/>
        </w:rPr>
        <w:t>18 June</w:t>
      </w:r>
      <w:r w:rsidRPr="00274729">
        <w:rPr>
          <w:rFonts w:asciiTheme="minorHAnsi" w:hAnsiTheme="minorHAnsi" w:cstheme="minorHAnsi"/>
          <w:b/>
          <w:bCs/>
          <w:color w:val="5B5E5B"/>
          <w:sz w:val="22"/>
          <w:szCs w:val="22"/>
        </w:rPr>
        <w:t xml:space="preserve"> 2020</w:t>
      </w:r>
    </w:p>
    <w:p w14:paraId="1E1AB3AC" w14:textId="258EC857" w:rsidR="00725F7F" w:rsidRPr="00725F7F" w:rsidRDefault="00725F7F" w:rsidP="00725F7F">
      <w:pPr>
        <w:spacing w:before="100" w:beforeAutospacing="1" w:after="100" w:afterAutospacing="1"/>
        <w:rPr>
          <w:rFonts w:asciiTheme="majorHAnsi" w:hAnsiTheme="majorHAnsi" w:cstheme="majorHAnsi"/>
          <w:b/>
          <w:bCs/>
          <w:color w:val="5B5E5B"/>
          <w:sz w:val="22"/>
          <w:szCs w:val="22"/>
        </w:rPr>
      </w:pPr>
      <w:r w:rsidRPr="00725F7F">
        <w:rPr>
          <w:rFonts w:asciiTheme="majorHAnsi" w:hAnsiTheme="majorHAnsi" w:cstheme="majorHAnsi"/>
          <w:color w:val="5B5E5B"/>
          <w:sz w:val="22"/>
          <w:szCs w:val="22"/>
        </w:rPr>
        <w:t>We are committed to reviewing our policy and good practice annually. This policy statement and accompanying procedures were last reviewed on 1</w:t>
      </w:r>
      <w:r w:rsidR="0001121B">
        <w:rPr>
          <w:rFonts w:asciiTheme="majorHAnsi" w:hAnsiTheme="majorHAnsi" w:cstheme="majorHAnsi"/>
          <w:color w:val="5B5E5B"/>
          <w:sz w:val="22"/>
          <w:szCs w:val="22"/>
        </w:rPr>
        <w:t>8</w:t>
      </w:r>
      <w:r w:rsidRPr="00725F7F">
        <w:rPr>
          <w:rFonts w:asciiTheme="majorHAnsi" w:hAnsiTheme="majorHAnsi" w:cstheme="majorHAnsi"/>
          <w:color w:val="5B5E5B"/>
          <w:sz w:val="22"/>
          <w:szCs w:val="22"/>
        </w:rPr>
        <w:t xml:space="preserve"> June 2020.</w:t>
      </w:r>
    </w:p>
    <w:sectPr w:rsidR="00725F7F" w:rsidRPr="00725F7F" w:rsidSect="00ED6E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SPC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054"/>
    <w:multiLevelType w:val="multilevel"/>
    <w:tmpl w:val="410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267F"/>
    <w:multiLevelType w:val="multilevel"/>
    <w:tmpl w:val="FE46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7900"/>
    <w:multiLevelType w:val="multilevel"/>
    <w:tmpl w:val="55F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20FA6"/>
    <w:multiLevelType w:val="multilevel"/>
    <w:tmpl w:val="55F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F2265"/>
    <w:multiLevelType w:val="hybridMultilevel"/>
    <w:tmpl w:val="49E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B111D"/>
    <w:multiLevelType w:val="multilevel"/>
    <w:tmpl w:val="4DD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B3CED"/>
    <w:multiLevelType w:val="multilevel"/>
    <w:tmpl w:val="38B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74CFE"/>
    <w:multiLevelType w:val="multilevel"/>
    <w:tmpl w:val="DB74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B1EC9"/>
    <w:multiLevelType w:val="multilevel"/>
    <w:tmpl w:val="574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86FC5"/>
    <w:multiLevelType w:val="hybridMultilevel"/>
    <w:tmpl w:val="EDF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71E5D"/>
    <w:multiLevelType w:val="hybridMultilevel"/>
    <w:tmpl w:val="28A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42FB9"/>
    <w:multiLevelType w:val="multilevel"/>
    <w:tmpl w:val="55F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85E50"/>
    <w:multiLevelType w:val="multilevel"/>
    <w:tmpl w:val="F07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C5BCE"/>
    <w:multiLevelType w:val="multilevel"/>
    <w:tmpl w:val="55F4E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13131"/>
    <w:multiLevelType w:val="multilevel"/>
    <w:tmpl w:val="B5C24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95E8E"/>
    <w:multiLevelType w:val="multilevel"/>
    <w:tmpl w:val="510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A2A97"/>
    <w:multiLevelType w:val="hybridMultilevel"/>
    <w:tmpl w:val="2B68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64B1B"/>
    <w:multiLevelType w:val="multilevel"/>
    <w:tmpl w:val="55F4E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46783"/>
    <w:multiLevelType w:val="multilevel"/>
    <w:tmpl w:val="D9C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5"/>
  </w:num>
  <w:num w:numId="4">
    <w:abstractNumId w:val="9"/>
  </w:num>
  <w:num w:numId="5">
    <w:abstractNumId w:val="16"/>
  </w:num>
  <w:num w:numId="6">
    <w:abstractNumId w:val="12"/>
  </w:num>
  <w:num w:numId="7">
    <w:abstractNumId w:val="14"/>
  </w:num>
  <w:num w:numId="8">
    <w:abstractNumId w:val="13"/>
  </w:num>
  <w:num w:numId="9">
    <w:abstractNumId w:val="7"/>
  </w:num>
  <w:num w:numId="10">
    <w:abstractNumId w:val="5"/>
  </w:num>
  <w:num w:numId="11">
    <w:abstractNumId w:val="18"/>
  </w:num>
  <w:num w:numId="12">
    <w:abstractNumId w:val="0"/>
  </w:num>
  <w:num w:numId="13">
    <w:abstractNumId w:val="8"/>
  </w:num>
  <w:num w:numId="14">
    <w:abstractNumId w:val="10"/>
  </w:num>
  <w:num w:numId="15">
    <w:abstractNumId w:val="4"/>
  </w:num>
  <w:num w:numId="16">
    <w:abstractNumId w:val="2"/>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6"/>
    <w:rsid w:val="0001121B"/>
    <w:rsid w:val="000F6F84"/>
    <w:rsid w:val="00162FB3"/>
    <w:rsid w:val="00166DEB"/>
    <w:rsid w:val="00204B4E"/>
    <w:rsid w:val="00274729"/>
    <w:rsid w:val="002A01DD"/>
    <w:rsid w:val="00310666"/>
    <w:rsid w:val="003408B3"/>
    <w:rsid w:val="003F29C0"/>
    <w:rsid w:val="0059787D"/>
    <w:rsid w:val="005C50F5"/>
    <w:rsid w:val="00636D3F"/>
    <w:rsid w:val="006479B8"/>
    <w:rsid w:val="00725F7F"/>
    <w:rsid w:val="00860237"/>
    <w:rsid w:val="0088723F"/>
    <w:rsid w:val="008C435C"/>
    <w:rsid w:val="00972A7E"/>
    <w:rsid w:val="00A96A19"/>
    <w:rsid w:val="00BC561C"/>
    <w:rsid w:val="00C03A06"/>
    <w:rsid w:val="00C23B19"/>
    <w:rsid w:val="00DF6ADD"/>
    <w:rsid w:val="00E534B6"/>
    <w:rsid w:val="00ED6E8D"/>
    <w:rsid w:val="00EE363A"/>
    <w:rsid w:val="00F41472"/>
    <w:rsid w:val="00F968B0"/>
    <w:rsid w:val="00F97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DB5862"/>
  <w15:chartTrackingRefBased/>
  <w15:docId w15:val="{3512AEE3-F33B-E344-99CA-573BEFD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666"/>
    <w:pPr>
      <w:spacing w:before="100" w:beforeAutospacing="1" w:after="100" w:afterAutospacing="1"/>
    </w:pPr>
  </w:style>
  <w:style w:type="paragraph" w:styleId="ListParagraph">
    <w:name w:val="List Paragraph"/>
    <w:basedOn w:val="Normal"/>
    <w:uiPriority w:val="34"/>
    <w:qFormat/>
    <w:rsid w:val="003408B3"/>
    <w:pPr>
      <w:ind w:left="720"/>
      <w:contextualSpacing/>
    </w:pPr>
  </w:style>
  <w:style w:type="character" w:styleId="Hyperlink">
    <w:name w:val="Hyperlink"/>
    <w:basedOn w:val="DefaultParagraphFont"/>
    <w:uiPriority w:val="99"/>
    <w:unhideWhenUsed/>
    <w:rsid w:val="0001121B"/>
    <w:rPr>
      <w:color w:val="0563C1" w:themeColor="hyperlink"/>
      <w:u w:val="single"/>
    </w:rPr>
  </w:style>
  <w:style w:type="character" w:styleId="UnresolvedMention">
    <w:name w:val="Unresolved Mention"/>
    <w:basedOn w:val="DefaultParagraphFont"/>
    <w:uiPriority w:val="99"/>
    <w:semiHidden/>
    <w:unhideWhenUsed/>
    <w:rsid w:val="0001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18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120">
          <w:marLeft w:val="0"/>
          <w:marRight w:val="0"/>
          <w:marTop w:val="0"/>
          <w:marBottom w:val="0"/>
          <w:divBdr>
            <w:top w:val="none" w:sz="0" w:space="0" w:color="auto"/>
            <w:left w:val="none" w:sz="0" w:space="0" w:color="auto"/>
            <w:bottom w:val="none" w:sz="0" w:space="0" w:color="auto"/>
            <w:right w:val="none" w:sz="0" w:space="0" w:color="auto"/>
          </w:divBdr>
          <w:divsChild>
            <w:div w:id="1542399144">
              <w:marLeft w:val="0"/>
              <w:marRight w:val="0"/>
              <w:marTop w:val="0"/>
              <w:marBottom w:val="0"/>
              <w:divBdr>
                <w:top w:val="none" w:sz="0" w:space="0" w:color="auto"/>
                <w:left w:val="none" w:sz="0" w:space="0" w:color="auto"/>
                <w:bottom w:val="none" w:sz="0" w:space="0" w:color="auto"/>
                <w:right w:val="none" w:sz="0" w:space="0" w:color="auto"/>
              </w:divBdr>
              <w:divsChild>
                <w:div w:id="2054380089">
                  <w:marLeft w:val="0"/>
                  <w:marRight w:val="0"/>
                  <w:marTop w:val="0"/>
                  <w:marBottom w:val="0"/>
                  <w:divBdr>
                    <w:top w:val="none" w:sz="0" w:space="0" w:color="auto"/>
                    <w:left w:val="none" w:sz="0" w:space="0" w:color="auto"/>
                    <w:bottom w:val="none" w:sz="0" w:space="0" w:color="auto"/>
                    <w:right w:val="none" w:sz="0" w:space="0" w:color="auto"/>
                  </w:divBdr>
                </w:div>
              </w:divsChild>
            </w:div>
            <w:div w:id="722363595">
              <w:marLeft w:val="0"/>
              <w:marRight w:val="0"/>
              <w:marTop w:val="0"/>
              <w:marBottom w:val="0"/>
              <w:divBdr>
                <w:top w:val="none" w:sz="0" w:space="0" w:color="auto"/>
                <w:left w:val="none" w:sz="0" w:space="0" w:color="auto"/>
                <w:bottom w:val="none" w:sz="0" w:space="0" w:color="auto"/>
                <w:right w:val="none" w:sz="0" w:space="0" w:color="auto"/>
              </w:divBdr>
              <w:divsChild>
                <w:div w:id="1315767364">
                  <w:marLeft w:val="0"/>
                  <w:marRight w:val="0"/>
                  <w:marTop w:val="0"/>
                  <w:marBottom w:val="0"/>
                  <w:divBdr>
                    <w:top w:val="none" w:sz="0" w:space="0" w:color="auto"/>
                    <w:left w:val="none" w:sz="0" w:space="0" w:color="auto"/>
                    <w:bottom w:val="none" w:sz="0" w:space="0" w:color="auto"/>
                    <w:right w:val="none" w:sz="0" w:space="0" w:color="auto"/>
                  </w:divBdr>
                </w:div>
                <w:div w:id="857426169">
                  <w:marLeft w:val="0"/>
                  <w:marRight w:val="0"/>
                  <w:marTop w:val="0"/>
                  <w:marBottom w:val="0"/>
                  <w:divBdr>
                    <w:top w:val="none" w:sz="0" w:space="0" w:color="auto"/>
                    <w:left w:val="none" w:sz="0" w:space="0" w:color="auto"/>
                    <w:bottom w:val="none" w:sz="0" w:space="0" w:color="auto"/>
                    <w:right w:val="none" w:sz="0" w:space="0" w:color="auto"/>
                  </w:divBdr>
                </w:div>
                <w:div w:id="112285259">
                  <w:marLeft w:val="0"/>
                  <w:marRight w:val="0"/>
                  <w:marTop w:val="0"/>
                  <w:marBottom w:val="0"/>
                  <w:divBdr>
                    <w:top w:val="none" w:sz="0" w:space="0" w:color="auto"/>
                    <w:left w:val="none" w:sz="0" w:space="0" w:color="auto"/>
                    <w:bottom w:val="none" w:sz="0" w:space="0" w:color="auto"/>
                    <w:right w:val="none" w:sz="0" w:space="0" w:color="auto"/>
                  </w:divBdr>
                </w:div>
              </w:divsChild>
            </w:div>
            <w:div w:id="1007053050">
              <w:marLeft w:val="0"/>
              <w:marRight w:val="0"/>
              <w:marTop w:val="0"/>
              <w:marBottom w:val="0"/>
              <w:divBdr>
                <w:top w:val="none" w:sz="0" w:space="0" w:color="auto"/>
                <w:left w:val="none" w:sz="0" w:space="0" w:color="auto"/>
                <w:bottom w:val="none" w:sz="0" w:space="0" w:color="auto"/>
                <w:right w:val="none" w:sz="0" w:space="0" w:color="auto"/>
              </w:divBdr>
              <w:divsChild>
                <w:div w:id="1445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838">
          <w:marLeft w:val="0"/>
          <w:marRight w:val="0"/>
          <w:marTop w:val="0"/>
          <w:marBottom w:val="0"/>
          <w:divBdr>
            <w:top w:val="none" w:sz="0" w:space="0" w:color="auto"/>
            <w:left w:val="none" w:sz="0" w:space="0" w:color="auto"/>
            <w:bottom w:val="none" w:sz="0" w:space="0" w:color="auto"/>
            <w:right w:val="none" w:sz="0" w:space="0" w:color="auto"/>
          </w:divBdr>
          <w:divsChild>
            <w:div w:id="279071339">
              <w:marLeft w:val="0"/>
              <w:marRight w:val="0"/>
              <w:marTop w:val="0"/>
              <w:marBottom w:val="0"/>
              <w:divBdr>
                <w:top w:val="none" w:sz="0" w:space="0" w:color="auto"/>
                <w:left w:val="none" w:sz="0" w:space="0" w:color="auto"/>
                <w:bottom w:val="none" w:sz="0" w:space="0" w:color="auto"/>
                <w:right w:val="none" w:sz="0" w:space="0" w:color="auto"/>
              </w:divBdr>
              <w:divsChild>
                <w:div w:id="1727605683">
                  <w:marLeft w:val="0"/>
                  <w:marRight w:val="0"/>
                  <w:marTop w:val="0"/>
                  <w:marBottom w:val="0"/>
                  <w:divBdr>
                    <w:top w:val="none" w:sz="0" w:space="0" w:color="auto"/>
                    <w:left w:val="none" w:sz="0" w:space="0" w:color="auto"/>
                    <w:bottom w:val="none" w:sz="0" w:space="0" w:color="auto"/>
                    <w:right w:val="none" w:sz="0" w:space="0" w:color="auto"/>
                  </w:divBdr>
                </w:div>
              </w:divsChild>
            </w:div>
            <w:div w:id="1081100979">
              <w:marLeft w:val="0"/>
              <w:marRight w:val="0"/>
              <w:marTop w:val="0"/>
              <w:marBottom w:val="0"/>
              <w:divBdr>
                <w:top w:val="none" w:sz="0" w:space="0" w:color="auto"/>
                <w:left w:val="none" w:sz="0" w:space="0" w:color="auto"/>
                <w:bottom w:val="none" w:sz="0" w:space="0" w:color="auto"/>
                <w:right w:val="none" w:sz="0" w:space="0" w:color="auto"/>
              </w:divBdr>
              <w:divsChild>
                <w:div w:id="179245839">
                  <w:marLeft w:val="0"/>
                  <w:marRight w:val="0"/>
                  <w:marTop w:val="0"/>
                  <w:marBottom w:val="0"/>
                  <w:divBdr>
                    <w:top w:val="none" w:sz="0" w:space="0" w:color="auto"/>
                    <w:left w:val="none" w:sz="0" w:space="0" w:color="auto"/>
                    <w:bottom w:val="none" w:sz="0" w:space="0" w:color="auto"/>
                    <w:right w:val="none" w:sz="0" w:space="0" w:color="auto"/>
                  </w:divBdr>
                </w:div>
              </w:divsChild>
            </w:div>
            <w:div w:id="1488745536">
              <w:marLeft w:val="0"/>
              <w:marRight w:val="0"/>
              <w:marTop w:val="0"/>
              <w:marBottom w:val="0"/>
              <w:divBdr>
                <w:top w:val="none" w:sz="0" w:space="0" w:color="auto"/>
                <w:left w:val="none" w:sz="0" w:space="0" w:color="auto"/>
                <w:bottom w:val="none" w:sz="0" w:space="0" w:color="auto"/>
                <w:right w:val="none" w:sz="0" w:space="0" w:color="auto"/>
              </w:divBdr>
              <w:divsChild>
                <w:div w:id="1556240005">
                  <w:marLeft w:val="0"/>
                  <w:marRight w:val="0"/>
                  <w:marTop w:val="0"/>
                  <w:marBottom w:val="0"/>
                  <w:divBdr>
                    <w:top w:val="none" w:sz="0" w:space="0" w:color="auto"/>
                    <w:left w:val="none" w:sz="0" w:space="0" w:color="auto"/>
                    <w:bottom w:val="none" w:sz="0" w:space="0" w:color="auto"/>
                    <w:right w:val="none" w:sz="0" w:space="0" w:color="auto"/>
                  </w:divBdr>
                </w:div>
                <w:div w:id="1221749397">
                  <w:marLeft w:val="0"/>
                  <w:marRight w:val="0"/>
                  <w:marTop w:val="0"/>
                  <w:marBottom w:val="0"/>
                  <w:divBdr>
                    <w:top w:val="none" w:sz="0" w:space="0" w:color="auto"/>
                    <w:left w:val="none" w:sz="0" w:space="0" w:color="auto"/>
                    <w:bottom w:val="none" w:sz="0" w:space="0" w:color="auto"/>
                    <w:right w:val="none" w:sz="0" w:space="0" w:color="auto"/>
                  </w:divBdr>
                </w:div>
                <w:div w:id="1845439400">
                  <w:marLeft w:val="0"/>
                  <w:marRight w:val="0"/>
                  <w:marTop w:val="0"/>
                  <w:marBottom w:val="0"/>
                  <w:divBdr>
                    <w:top w:val="none" w:sz="0" w:space="0" w:color="auto"/>
                    <w:left w:val="none" w:sz="0" w:space="0" w:color="auto"/>
                    <w:bottom w:val="none" w:sz="0" w:space="0" w:color="auto"/>
                    <w:right w:val="none" w:sz="0" w:space="0" w:color="auto"/>
                  </w:divBdr>
                </w:div>
              </w:divsChild>
            </w:div>
            <w:div w:id="831606252">
              <w:marLeft w:val="0"/>
              <w:marRight w:val="0"/>
              <w:marTop w:val="0"/>
              <w:marBottom w:val="0"/>
              <w:divBdr>
                <w:top w:val="none" w:sz="0" w:space="0" w:color="auto"/>
                <w:left w:val="none" w:sz="0" w:space="0" w:color="auto"/>
                <w:bottom w:val="none" w:sz="0" w:space="0" w:color="auto"/>
                <w:right w:val="none" w:sz="0" w:space="0" w:color="auto"/>
              </w:divBdr>
              <w:divsChild>
                <w:div w:id="1971325690">
                  <w:marLeft w:val="0"/>
                  <w:marRight w:val="0"/>
                  <w:marTop w:val="0"/>
                  <w:marBottom w:val="0"/>
                  <w:divBdr>
                    <w:top w:val="none" w:sz="0" w:space="0" w:color="auto"/>
                    <w:left w:val="none" w:sz="0" w:space="0" w:color="auto"/>
                    <w:bottom w:val="none" w:sz="0" w:space="0" w:color="auto"/>
                    <w:right w:val="none" w:sz="0" w:space="0" w:color="auto"/>
                  </w:divBdr>
                </w:div>
              </w:divsChild>
            </w:div>
            <w:div w:id="1315447796">
              <w:marLeft w:val="0"/>
              <w:marRight w:val="0"/>
              <w:marTop w:val="0"/>
              <w:marBottom w:val="0"/>
              <w:divBdr>
                <w:top w:val="none" w:sz="0" w:space="0" w:color="auto"/>
                <w:left w:val="none" w:sz="0" w:space="0" w:color="auto"/>
                <w:bottom w:val="none" w:sz="0" w:space="0" w:color="auto"/>
                <w:right w:val="none" w:sz="0" w:space="0" w:color="auto"/>
              </w:divBdr>
              <w:divsChild>
                <w:div w:id="1752388269">
                  <w:marLeft w:val="0"/>
                  <w:marRight w:val="0"/>
                  <w:marTop w:val="0"/>
                  <w:marBottom w:val="0"/>
                  <w:divBdr>
                    <w:top w:val="none" w:sz="0" w:space="0" w:color="auto"/>
                    <w:left w:val="none" w:sz="0" w:space="0" w:color="auto"/>
                    <w:bottom w:val="none" w:sz="0" w:space="0" w:color="auto"/>
                    <w:right w:val="none" w:sz="0" w:space="0" w:color="auto"/>
                  </w:divBdr>
                </w:div>
              </w:divsChild>
            </w:div>
            <w:div w:id="1345982370">
              <w:marLeft w:val="0"/>
              <w:marRight w:val="0"/>
              <w:marTop w:val="0"/>
              <w:marBottom w:val="0"/>
              <w:divBdr>
                <w:top w:val="none" w:sz="0" w:space="0" w:color="auto"/>
                <w:left w:val="none" w:sz="0" w:space="0" w:color="auto"/>
                <w:bottom w:val="none" w:sz="0" w:space="0" w:color="auto"/>
                <w:right w:val="none" w:sz="0" w:space="0" w:color="auto"/>
              </w:divBdr>
              <w:divsChild>
                <w:div w:id="13935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951">
          <w:marLeft w:val="0"/>
          <w:marRight w:val="0"/>
          <w:marTop w:val="0"/>
          <w:marBottom w:val="0"/>
          <w:divBdr>
            <w:top w:val="none" w:sz="0" w:space="0" w:color="auto"/>
            <w:left w:val="none" w:sz="0" w:space="0" w:color="auto"/>
            <w:bottom w:val="none" w:sz="0" w:space="0" w:color="auto"/>
            <w:right w:val="none" w:sz="0" w:space="0" w:color="auto"/>
          </w:divBdr>
          <w:divsChild>
            <w:div w:id="648051639">
              <w:marLeft w:val="0"/>
              <w:marRight w:val="0"/>
              <w:marTop w:val="0"/>
              <w:marBottom w:val="0"/>
              <w:divBdr>
                <w:top w:val="none" w:sz="0" w:space="0" w:color="auto"/>
                <w:left w:val="none" w:sz="0" w:space="0" w:color="auto"/>
                <w:bottom w:val="none" w:sz="0" w:space="0" w:color="auto"/>
                <w:right w:val="none" w:sz="0" w:space="0" w:color="auto"/>
              </w:divBdr>
              <w:divsChild>
                <w:div w:id="605770705">
                  <w:marLeft w:val="0"/>
                  <w:marRight w:val="0"/>
                  <w:marTop w:val="0"/>
                  <w:marBottom w:val="0"/>
                  <w:divBdr>
                    <w:top w:val="none" w:sz="0" w:space="0" w:color="auto"/>
                    <w:left w:val="none" w:sz="0" w:space="0" w:color="auto"/>
                    <w:bottom w:val="none" w:sz="0" w:space="0" w:color="auto"/>
                    <w:right w:val="none" w:sz="0" w:space="0" w:color="auto"/>
                  </w:divBdr>
                </w:div>
              </w:divsChild>
            </w:div>
            <w:div w:id="103430423">
              <w:marLeft w:val="0"/>
              <w:marRight w:val="0"/>
              <w:marTop w:val="0"/>
              <w:marBottom w:val="0"/>
              <w:divBdr>
                <w:top w:val="none" w:sz="0" w:space="0" w:color="auto"/>
                <w:left w:val="none" w:sz="0" w:space="0" w:color="auto"/>
                <w:bottom w:val="none" w:sz="0" w:space="0" w:color="auto"/>
                <w:right w:val="none" w:sz="0" w:space="0" w:color="auto"/>
              </w:divBdr>
              <w:divsChild>
                <w:div w:id="1225142168">
                  <w:marLeft w:val="0"/>
                  <w:marRight w:val="0"/>
                  <w:marTop w:val="0"/>
                  <w:marBottom w:val="0"/>
                  <w:divBdr>
                    <w:top w:val="none" w:sz="0" w:space="0" w:color="auto"/>
                    <w:left w:val="none" w:sz="0" w:space="0" w:color="auto"/>
                    <w:bottom w:val="none" w:sz="0" w:space="0" w:color="auto"/>
                    <w:right w:val="none" w:sz="0" w:space="0" w:color="auto"/>
                  </w:divBdr>
                </w:div>
                <w:div w:id="1655720472">
                  <w:marLeft w:val="0"/>
                  <w:marRight w:val="0"/>
                  <w:marTop w:val="0"/>
                  <w:marBottom w:val="0"/>
                  <w:divBdr>
                    <w:top w:val="none" w:sz="0" w:space="0" w:color="auto"/>
                    <w:left w:val="none" w:sz="0" w:space="0" w:color="auto"/>
                    <w:bottom w:val="none" w:sz="0" w:space="0" w:color="auto"/>
                    <w:right w:val="none" w:sz="0" w:space="0" w:color="auto"/>
                  </w:divBdr>
                </w:div>
                <w:div w:id="306210576">
                  <w:marLeft w:val="0"/>
                  <w:marRight w:val="0"/>
                  <w:marTop w:val="0"/>
                  <w:marBottom w:val="0"/>
                  <w:divBdr>
                    <w:top w:val="none" w:sz="0" w:space="0" w:color="auto"/>
                    <w:left w:val="none" w:sz="0" w:space="0" w:color="auto"/>
                    <w:bottom w:val="none" w:sz="0" w:space="0" w:color="auto"/>
                    <w:right w:val="none" w:sz="0" w:space="0" w:color="auto"/>
                  </w:divBdr>
                </w:div>
              </w:divsChild>
            </w:div>
            <w:div w:id="1010374960">
              <w:marLeft w:val="0"/>
              <w:marRight w:val="0"/>
              <w:marTop w:val="0"/>
              <w:marBottom w:val="0"/>
              <w:divBdr>
                <w:top w:val="none" w:sz="0" w:space="0" w:color="auto"/>
                <w:left w:val="none" w:sz="0" w:space="0" w:color="auto"/>
                <w:bottom w:val="none" w:sz="0" w:space="0" w:color="auto"/>
                <w:right w:val="none" w:sz="0" w:space="0" w:color="auto"/>
              </w:divBdr>
              <w:divsChild>
                <w:div w:id="7643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0044">
          <w:marLeft w:val="0"/>
          <w:marRight w:val="0"/>
          <w:marTop w:val="0"/>
          <w:marBottom w:val="0"/>
          <w:divBdr>
            <w:top w:val="none" w:sz="0" w:space="0" w:color="auto"/>
            <w:left w:val="none" w:sz="0" w:space="0" w:color="auto"/>
            <w:bottom w:val="none" w:sz="0" w:space="0" w:color="auto"/>
            <w:right w:val="none" w:sz="0" w:space="0" w:color="auto"/>
          </w:divBdr>
          <w:divsChild>
            <w:div w:id="440802956">
              <w:marLeft w:val="0"/>
              <w:marRight w:val="0"/>
              <w:marTop w:val="0"/>
              <w:marBottom w:val="0"/>
              <w:divBdr>
                <w:top w:val="none" w:sz="0" w:space="0" w:color="auto"/>
                <w:left w:val="none" w:sz="0" w:space="0" w:color="auto"/>
                <w:bottom w:val="none" w:sz="0" w:space="0" w:color="auto"/>
                <w:right w:val="none" w:sz="0" w:space="0" w:color="auto"/>
              </w:divBdr>
              <w:divsChild>
                <w:div w:id="128741498">
                  <w:marLeft w:val="0"/>
                  <w:marRight w:val="0"/>
                  <w:marTop w:val="0"/>
                  <w:marBottom w:val="0"/>
                  <w:divBdr>
                    <w:top w:val="none" w:sz="0" w:space="0" w:color="auto"/>
                    <w:left w:val="none" w:sz="0" w:space="0" w:color="auto"/>
                    <w:bottom w:val="none" w:sz="0" w:space="0" w:color="auto"/>
                    <w:right w:val="none" w:sz="0" w:space="0" w:color="auto"/>
                  </w:divBdr>
                </w:div>
              </w:divsChild>
            </w:div>
            <w:div w:id="1092311038">
              <w:marLeft w:val="0"/>
              <w:marRight w:val="0"/>
              <w:marTop w:val="0"/>
              <w:marBottom w:val="0"/>
              <w:divBdr>
                <w:top w:val="none" w:sz="0" w:space="0" w:color="auto"/>
                <w:left w:val="none" w:sz="0" w:space="0" w:color="auto"/>
                <w:bottom w:val="none" w:sz="0" w:space="0" w:color="auto"/>
                <w:right w:val="none" w:sz="0" w:space="0" w:color="auto"/>
              </w:divBdr>
              <w:divsChild>
                <w:div w:id="1597053682">
                  <w:marLeft w:val="0"/>
                  <w:marRight w:val="0"/>
                  <w:marTop w:val="0"/>
                  <w:marBottom w:val="0"/>
                  <w:divBdr>
                    <w:top w:val="none" w:sz="0" w:space="0" w:color="auto"/>
                    <w:left w:val="none" w:sz="0" w:space="0" w:color="auto"/>
                    <w:bottom w:val="none" w:sz="0" w:space="0" w:color="auto"/>
                    <w:right w:val="none" w:sz="0" w:space="0" w:color="auto"/>
                  </w:divBdr>
                </w:div>
              </w:divsChild>
            </w:div>
            <w:div w:id="1307126360">
              <w:marLeft w:val="0"/>
              <w:marRight w:val="0"/>
              <w:marTop w:val="0"/>
              <w:marBottom w:val="0"/>
              <w:divBdr>
                <w:top w:val="none" w:sz="0" w:space="0" w:color="auto"/>
                <w:left w:val="none" w:sz="0" w:space="0" w:color="auto"/>
                <w:bottom w:val="none" w:sz="0" w:space="0" w:color="auto"/>
                <w:right w:val="none" w:sz="0" w:space="0" w:color="auto"/>
              </w:divBdr>
              <w:divsChild>
                <w:div w:id="12590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5841">
      <w:bodyDiv w:val="1"/>
      <w:marLeft w:val="0"/>
      <w:marRight w:val="0"/>
      <w:marTop w:val="0"/>
      <w:marBottom w:val="0"/>
      <w:divBdr>
        <w:top w:val="none" w:sz="0" w:space="0" w:color="auto"/>
        <w:left w:val="none" w:sz="0" w:space="0" w:color="auto"/>
        <w:bottom w:val="none" w:sz="0" w:space="0" w:color="auto"/>
        <w:right w:val="none" w:sz="0" w:space="0" w:color="auto"/>
      </w:divBdr>
      <w:divsChild>
        <w:div w:id="148642960">
          <w:marLeft w:val="0"/>
          <w:marRight w:val="0"/>
          <w:marTop w:val="0"/>
          <w:marBottom w:val="0"/>
          <w:divBdr>
            <w:top w:val="none" w:sz="0" w:space="0" w:color="auto"/>
            <w:left w:val="none" w:sz="0" w:space="0" w:color="auto"/>
            <w:bottom w:val="none" w:sz="0" w:space="0" w:color="auto"/>
            <w:right w:val="none" w:sz="0" w:space="0" w:color="auto"/>
          </w:divBdr>
          <w:divsChild>
            <w:div w:id="2080322244">
              <w:marLeft w:val="0"/>
              <w:marRight w:val="0"/>
              <w:marTop w:val="0"/>
              <w:marBottom w:val="0"/>
              <w:divBdr>
                <w:top w:val="none" w:sz="0" w:space="0" w:color="auto"/>
                <w:left w:val="none" w:sz="0" w:space="0" w:color="auto"/>
                <w:bottom w:val="none" w:sz="0" w:space="0" w:color="auto"/>
                <w:right w:val="none" w:sz="0" w:space="0" w:color="auto"/>
              </w:divBdr>
              <w:divsChild>
                <w:div w:id="1630623673">
                  <w:marLeft w:val="0"/>
                  <w:marRight w:val="0"/>
                  <w:marTop w:val="0"/>
                  <w:marBottom w:val="0"/>
                  <w:divBdr>
                    <w:top w:val="none" w:sz="0" w:space="0" w:color="auto"/>
                    <w:left w:val="none" w:sz="0" w:space="0" w:color="auto"/>
                    <w:bottom w:val="none" w:sz="0" w:space="0" w:color="auto"/>
                    <w:right w:val="none" w:sz="0" w:space="0" w:color="auto"/>
                  </w:divBdr>
                </w:div>
              </w:divsChild>
            </w:div>
            <w:div w:id="421219780">
              <w:marLeft w:val="0"/>
              <w:marRight w:val="0"/>
              <w:marTop w:val="0"/>
              <w:marBottom w:val="0"/>
              <w:divBdr>
                <w:top w:val="none" w:sz="0" w:space="0" w:color="auto"/>
                <w:left w:val="none" w:sz="0" w:space="0" w:color="auto"/>
                <w:bottom w:val="none" w:sz="0" w:space="0" w:color="auto"/>
                <w:right w:val="none" w:sz="0" w:space="0" w:color="auto"/>
              </w:divBdr>
              <w:divsChild>
                <w:div w:id="617296129">
                  <w:marLeft w:val="0"/>
                  <w:marRight w:val="0"/>
                  <w:marTop w:val="0"/>
                  <w:marBottom w:val="0"/>
                  <w:divBdr>
                    <w:top w:val="none" w:sz="0" w:space="0" w:color="auto"/>
                    <w:left w:val="none" w:sz="0" w:space="0" w:color="auto"/>
                    <w:bottom w:val="none" w:sz="0" w:space="0" w:color="auto"/>
                    <w:right w:val="none" w:sz="0" w:space="0" w:color="auto"/>
                  </w:divBdr>
                </w:div>
                <w:div w:id="355348508">
                  <w:marLeft w:val="0"/>
                  <w:marRight w:val="0"/>
                  <w:marTop w:val="0"/>
                  <w:marBottom w:val="0"/>
                  <w:divBdr>
                    <w:top w:val="none" w:sz="0" w:space="0" w:color="auto"/>
                    <w:left w:val="none" w:sz="0" w:space="0" w:color="auto"/>
                    <w:bottom w:val="none" w:sz="0" w:space="0" w:color="auto"/>
                    <w:right w:val="none" w:sz="0" w:space="0" w:color="auto"/>
                  </w:divBdr>
                </w:div>
                <w:div w:id="1026104066">
                  <w:marLeft w:val="0"/>
                  <w:marRight w:val="0"/>
                  <w:marTop w:val="0"/>
                  <w:marBottom w:val="0"/>
                  <w:divBdr>
                    <w:top w:val="none" w:sz="0" w:space="0" w:color="auto"/>
                    <w:left w:val="none" w:sz="0" w:space="0" w:color="auto"/>
                    <w:bottom w:val="none" w:sz="0" w:space="0" w:color="auto"/>
                    <w:right w:val="none" w:sz="0" w:space="0" w:color="auto"/>
                  </w:divBdr>
                </w:div>
              </w:divsChild>
            </w:div>
            <w:div w:id="1169255475">
              <w:marLeft w:val="0"/>
              <w:marRight w:val="0"/>
              <w:marTop w:val="0"/>
              <w:marBottom w:val="0"/>
              <w:divBdr>
                <w:top w:val="none" w:sz="0" w:space="0" w:color="auto"/>
                <w:left w:val="none" w:sz="0" w:space="0" w:color="auto"/>
                <w:bottom w:val="none" w:sz="0" w:space="0" w:color="auto"/>
                <w:right w:val="none" w:sz="0" w:space="0" w:color="auto"/>
              </w:divBdr>
              <w:divsChild>
                <w:div w:id="87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8920">
          <w:marLeft w:val="0"/>
          <w:marRight w:val="0"/>
          <w:marTop w:val="0"/>
          <w:marBottom w:val="0"/>
          <w:divBdr>
            <w:top w:val="none" w:sz="0" w:space="0" w:color="auto"/>
            <w:left w:val="none" w:sz="0" w:space="0" w:color="auto"/>
            <w:bottom w:val="none" w:sz="0" w:space="0" w:color="auto"/>
            <w:right w:val="none" w:sz="0" w:space="0" w:color="auto"/>
          </w:divBdr>
          <w:divsChild>
            <w:div w:id="1616792203">
              <w:marLeft w:val="0"/>
              <w:marRight w:val="0"/>
              <w:marTop w:val="0"/>
              <w:marBottom w:val="0"/>
              <w:divBdr>
                <w:top w:val="none" w:sz="0" w:space="0" w:color="auto"/>
                <w:left w:val="none" w:sz="0" w:space="0" w:color="auto"/>
                <w:bottom w:val="none" w:sz="0" w:space="0" w:color="auto"/>
                <w:right w:val="none" w:sz="0" w:space="0" w:color="auto"/>
              </w:divBdr>
              <w:divsChild>
                <w:div w:id="1512068471">
                  <w:marLeft w:val="0"/>
                  <w:marRight w:val="0"/>
                  <w:marTop w:val="0"/>
                  <w:marBottom w:val="0"/>
                  <w:divBdr>
                    <w:top w:val="none" w:sz="0" w:space="0" w:color="auto"/>
                    <w:left w:val="none" w:sz="0" w:space="0" w:color="auto"/>
                    <w:bottom w:val="none" w:sz="0" w:space="0" w:color="auto"/>
                    <w:right w:val="none" w:sz="0" w:space="0" w:color="auto"/>
                  </w:divBdr>
                </w:div>
              </w:divsChild>
            </w:div>
            <w:div w:id="1576088780">
              <w:marLeft w:val="0"/>
              <w:marRight w:val="0"/>
              <w:marTop w:val="0"/>
              <w:marBottom w:val="0"/>
              <w:divBdr>
                <w:top w:val="none" w:sz="0" w:space="0" w:color="auto"/>
                <w:left w:val="none" w:sz="0" w:space="0" w:color="auto"/>
                <w:bottom w:val="none" w:sz="0" w:space="0" w:color="auto"/>
                <w:right w:val="none" w:sz="0" w:space="0" w:color="auto"/>
              </w:divBdr>
              <w:divsChild>
                <w:div w:id="1627466177">
                  <w:marLeft w:val="0"/>
                  <w:marRight w:val="0"/>
                  <w:marTop w:val="0"/>
                  <w:marBottom w:val="0"/>
                  <w:divBdr>
                    <w:top w:val="none" w:sz="0" w:space="0" w:color="auto"/>
                    <w:left w:val="none" w:sz="0" w:space="0" w:color="auto"/>
                    <w:bottom w:val="none" w:sz="0" w:space="0" w:color="auto"/>
                    <w:right w:val="none" w:sz="0" w:space="0" w:color="auto"/>
                  </w:divBdr>
                </w:div>
              </w:divsChild>
            </w:div>
            <w:div w:id="543061131">
              <w:marLeft w:val="0"/>
              <w:marRight w:val="0"/>
              <w:marTop w:val="0"/>
              <w:marBottom w:val="0"/>
              <w:divBdr>
                <w:top w:val="none" w:sz="0" w:space="0" w:color="auto"/>
                <w:left w:val="none" w:sz="0" w:space="0" w:color="auto"/>
                <w:bottom w:val="none" w:sz="0" w:space="0" w:color="auto"/>
                <w:right w:val="none" w:sz="0" w:space="0" w:color="auto"/>
              </w:divBdr>
              <w:divsChild>
                <w:div w:id="470294404">
                  <w:marLeft w:val="0"/>
                  <w:marRight w:val="0"/>
                  <w:marTop w:val="0"/>
                  <w:marBottom w:val="0"/>
                  <w:divBdr>
                    <w:top w:val="none" w:sz="0" w:space="0" w:color="auto"/>
                    <w:left w:val="none" w:sz="0" w:space="0" w:color="auto"/>
                    <w:bottom w:val="none" w:sz="0" w:space="0" w:color="auto"/>
                    <w:right w:val="none" w:sz="0" w:space="0" w:color="auto"/>
                  </w:divBdr>
                </w:div>
              </w:divsChild>
            </w:div>
            <w:div w:id="1657801788">
              <w:marLeft w:val="0"/>
              <w:marRight w:val="0"/>
              <w:marTop w:val="0"/>
              <w:marBottom w:val="0"/>
              <w:divBdr>
                <w:top w:val="none" w:sz="0" w:space="0" w:color="auto"/>
                <w:left w:val="none" w:sz="0" w:space="0" w:color="auto"/>
                <w:bottom w:val="none" w:sz="0" w:space="0" w:color="auto"/>
                <w:right w:val="none" w:sz="0" w:space="0" w:color="auto"/>
              </w:divBdr>
              <w:divsChild>
                <w:div w:id="816338114">
                  <w:marLeft w:val="0"/>
                  <w:marRight w:val="0"/>
                  <w:marTop w:val="0"/>
                  <w:marBottom w:val="0"/>
                  <w:divBdr>
                    <w:top w:val="none" w:sz="0" w:space="0" w:color="auto"/>
                    <w:left w:val="none" w:sz="0" w:space="0" w:color="auto"/>
                    <w:bottom w:val="none" w:sz="0" w:space="0" w:color="auto"/>
                    <w:right w:val="none" w:sz="0" w:space="0" w:color="auto"/>
                  </w:divBdr>
                </w:div>
                <w:div w:id="882790551">
                  <w:marLeft w:val="0"/>
                  <w:marRight w:val="0"/>
                  <w:marTop w:val="0"/>
                  <w:marBottom w:val="0"/>
                  <w:divBdr>
                    <w:top w:val="none" w:sz="0" w:space="0" w:color="auto"/>
                    <w:left w:val="none" w:sz="0" w:space="0" w:color="auto"/>
                    <w:bottom w:val="none" w:sz="0" w:space="0" w:color="auto"/>
                    <w:right w:val="none" w:sz="0" w:space="0" w:color="auto"/>
                  </w:divBdr>
                </w:div>
                <w:div w:id="1498418626">
                  <w:marLeft w:val="0"/>
                  <w:marRight w:val="0"/>
                  <w:marTop w:val="0"/>
                  <w:marBottom w:val="0"/>
                  <w:divBdr>
                    <w:top w:val="none" w:sz="0" w:space="0" w:color="auto"/>
                    <w:left w:val="none" w:sz="0" w:space="0" w:color="auto"/>
                    <w:bottom w:val="none" w:sz="0" w:space="0" w:color="auto"/>
                    <w:right w:val="none" w:sz="0" w:space="0" w:color="auto"/>
                  </w:divBdr>
                </w:div>
              </w:divsChild>
            </w:div>
            <w:div w:id="193810292">
              <w:marLeft w:val="0"/>
              <w:marRight w:val="0"/>
              <w:marTop w:val="0"/>
              <w:marBottom w:val="0"/>
              <w:divBdr>
                <w:top w:val="none" w:sz="0" w:space="0" w:color="auto"/>
                <w:left w:val="none" w:sz="0" w:space="0" w:color="auto"/>
                <w:bottom w:val="none" w:sz="0" w:space="0" w:color="auto"/>
                <w:right w:val="none" w:sz="0" w:space="0" w:color="auto"/>
              </w:divBdr>
              <w:divsChild>
                <w:div w:id="1443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3631">
          <w:marLeft w:val="0"/>
          <w:marRight w:val="0"/>
          <w:marTop w:val="0"/>
          <w:marBottom w:val="0"/>
          <w:divBdr>
            <w:top w:val="none" w:sz="0" w:space="0" w:color="auto"/>
            <w:left w:val="none" w:sz="0" w:space="0" w:color="auto"/>
            <w:bottom w:val="none" w:sz="0" w:space="0" w:color="auto"/>
            <w:right w:val="none" w:sz="0" w:space="0" w:color="auto"/>
          </w:divBdr>
          <w:divsChild>
            <w:div w:id="1822884213">
              <w:marLeft w:val="0"/>
              <w:marRight w:val="0"/>
              <w:marTop w:val="0"/>
              <w:marBottom w:val="0"/>
              <w:divBdr>
                <w:top w:val="none" w:sz="0" w:space="0" w:color="auto"/>
                <w:left w:val="none" w:sz="0" w:space="0" w:color="auto"/>
                <w:bottom w:val="none" w:sz="0" w:space="0" w:color="auto"/>
                <w:right w:val="none" w:sz="0" w:space="0" w:color="auto"/>
              </w:divBdr>
              <w:divsChild>
                <w:div w:id="1095594582">
                  <w:marLeft w:val="0"/>
                  <w:marRight w:val="0"/>
                  <w:marTop w:val="0"/>
                  <w:marBottom w:val="0"/>
                  <w:divBdr>
                    <w:top w:val="none" w:sz="0" w:space="0" w:color="auto"/>
                    <w:left w:val="none" w:sz="0" w:space="0" w:color="auto"/>
                    <w:bottom w:val="none" w:sz="0" w:space="0" w:color="auto"/>
                    <w:right w:val="none" w:sz="0" w:space="0" w:color="auto"/>
                  </w:divBdr>
                </w:div>
              </w:divsChild>
            </w:div>
            <w:div w:id="945963243">
              <w:marLeft w:val="0"/>
              <w:marRight w:val="0"/>
              <w:marTop w:val="0"/>
              <w:marBottom w:val="0"/>
              <w:divBdr>
                <w:top w:val="none" w:sz="0" w:space="0" w:color="auto"/>
                <w:left w:val="none" w:sz="0" w:space="0" w:color="auto"/>
                <w:bottom w:val="none" w:sz="0" w:space="0" w:color="auto"/>
                <w:right w:val="none" w:sz="0" w:space="0" w:color="auto"/>
              </w:divBdr>
              <w:divsChild>
                <w:div w:id="1863591822">
                  <w:marLeft w:val="0"/>
                  <w:marRight w:val="0"/>
                  <w:marTop w:val="0"/>
                  <w:marBottom w:val="0"/>
                  <w:divBdr>
                    <w:top w:val="none" w:sz="0" w:space="0" w:color="auto"/>
                    <w:left w:val="none" w:sz="0" w:space="0" w:color="auto"/>
                    <w:bottom w:val="none" w:sz="0" w:space="0" w:color="auto"/>
                    <w:right w:val="none" w:sz="0" w:space="0" w:color="auto"/>
                  </w:divBdr>
                </w:div>
                <w:div w:id="129517973">
                  <w:marLeft w:val="0"/>
                  <w:marRight w:val="0"/>
                  <w:marTop w:val="0"/>
                  <w:marBottom w:val="0"/>
                  <w:divBdr>
                    <w:top w:val="none" w:sz="0" w:space="0" w:color="auto"/>
                    <w:left w:val="none" w:sz="0" w:space="0" w:color="auto"/>
                    <w:bottom w:val="none" w:sz="0" w:space="0" w:color="auto"/>
                    <w:right w:val="none" w:sz="0" w:space="0" w:color="auto"/>
                  </w:divBdr>
                </w:div>
                <w:div w:id="1945914795">
                  <w:marLeft w:val="0"/>
                  <w:marRight w:val="0"/>
                  <w:marTop w:val="0"/>
                  <w:marBottom w:val="0"/>
                  <w:divBdr>
                    <w:top w:val="none" w:sz="0" w:space="0" w:color="auto"/>
                    <w:left w:val="none" w:sz="0" w:space="0" w:color="auto"/>
                    <w:bottom w:val="none" w:sz="0" w:space="0" w:color="auto"/>
                    <w:right w:val="none" w:sz="0" w:space="0" w:color="auto"/>
                  </w:divBdr>
                </w:div>
              </w:divsChild>
            </w:div>
            <w:div w:id="1725132955">
              <w:marLeft w:val="0"/>
              <w:marRight w:val="0"/>
              <w:marTop w:val="0"/>
              <w:marBottom w:val="0"/>
              <w:divBdr>
                <w:top w:val="none" w:sz="0" w:space="0" w:color="auto"/>
                <w:left w:val="none" w:sz="0" w:space="0" w:color="auto"/>
                <w:bottom w:val="none" w:sz="0" w:space="0" w:color="auto"/>
                <w:right w:val="none" w:sz="0" w:space="0" w:color="auto"/>
              </w:divBdr>
              <w:divsChild>
                <w:div w:id="391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4741">
          <w:marLeft w:val="0"/>
          <w:marRight w:val="0"/>
          <w:marTop w:val="0"/>
          <w:marBottom w:val="0"/>
          <w:divBdr>
            <w:top w:val="none" w:sz="0" w:space="0" w:color="auto"/>
            <w:left w:val="none" w:sz="0" w:space="0" w:color="auto"/>
            <w:bottom w:val="none" w:sz="0" w:space="0" w:color="auto"/>
            <w:right w:val="none" w:sz="0" w:space="0" w:color="auto"/>
          </w:divBdr>
          <w:divsChild>
            <w:div w:id="1848711279">
              <w:marLeft w:val="0"/>
              <w:marRight w:val="0"/>
              <w:marTop w:val="0"/>
              <w:marBottom w:val="0"/>
              <w:divBdr>
                <w:top w:val="none" w:sz="0" w:space="0" w:color="auto"/>
                <w:left w:val="none" w:sz="0" w:space="0" w:color="auto"/>
                <w:bottom w:val="none" w:sz="0" w:space="0" w:color="auto"/>
                <w:right w:val="none" w:sz="0" w:space="0" w:color="auto"/>
              </w:divBdr>
              <w:divsChild>
                <w:div w:id="617834863">
                  <w:marLeft w:val="0"/>
                  <w:marRight w:val="0"/>
                  <w:marTop w:val="0"/>
                  <w:marBottom w:val="0"/>
                  <w:divBdr>
                    <w:top w:val="none" w:sz="0" w:space="0" w:color="auto"/>
                    <w:left w:val="none" w:sz="0" w:space="0" w:color="auto"/>
                    <w:bottom w:val="none" w:sz="0" w:space="0" w:color="auto"/>
                    <w:right w:val="none" w:sz="0" w:space="0" w:color="auto"/>
                  </w:divBdr>
                </w:div>
              </w:divsChild>
            </w:div>
            <w:div w:id="1754474805">
              <w:marLeft w:val="0"/>
              <w:marRight w:val="0"/>
              <w:marTop w:val="0"/>
              <w:marBottom w:val="0"/>
              <w:divBdr>
                <w:top w:val="none" w:sz="0" w:space="0" w:color="auto"/>
                <w:left w:val="none" w:sz="0" w:space="0" w:color="auto"/>
                <w:bottom w:val="none" w:sz="0" w:space="0" w:color="auto"/>
                <w:right w:val="none" w:sz="0" w:space="0" w:color="auto"/>
              </w:divBdr>
              <w:divsChild>
                <w:div w:id="1944260605">
                  <w:marLeft w:val="0"/>
                  <w:marRight w:val="0"/>
                  <w:marTop w:val="0"/>
                  <w:marBottom w:val="0"/>
                  <w:divBdr>
                    <w:top w:val="none" w:sz="0" w:space="0" w:color="auto"/>
                    <w:left w:val="none" w:sz="0" w:space="0" w:color="auto"/>
                    <w:bottom w:val="none" w:sz="0" w:space="0" w:color="auto"/>
                    <w:right w:val="none" w:sz="0" w:space="0" w:color="auto"/>
                  </w:divBdr>
                </w:div>
                <w:div w:id="1755932594">
                  <w:marLeft w:val="0"/>
                  <w:marRight w:val="0"/>
                  <w:marTop w:val="0"/>
                  <w:marBottom w:val="0"/>
                  <w:divBdr>
                    <w:top w:val="none" w:sz="0" w:space="0" w:color="auto"/>
                    <w:left w:val="none" w:sz="0" w:space="0" w:color="auto"/>
                    <w:bottom w:val="none" w:sz="0" w:space="0" w:color="auto"/>
                    <w:right w:val="none" w:sz="0" w:space="0" w:color="auto"/>
                  </w:divBdr>
                </w:div>
                <w:div w:id="928538657">
                  <w:marLeft w:val="0"/>
                  <w:marRight w:val="0"/>
                  <w:marTop w:val="0"/>
                  <w:marBottom w:val="0"/>
                  <w:divBdr>
                    <w:top w:val="none" w:sz="0" w:space="0" w:color="auto"/>
                    <w:left w:val="none" w:sz="0" w:space="0" w:color="auto"/>
                    <w:bottom w:val="none" w:sz="0" w:space="0" w:color="auto"/>
                    <w:right w:val="none" w:sz="0" w:space="0" w:color="auto"/>
                  </w:divBdr>
                </w:div>
              </w:divsChild>
            </w:div>
            <w:div w:id="175703011">
              <w:marLeft w:val="0"/>
              <w:marRight w:val="0"/>
              <w:marTop w:val="0"/>
              <w:marBottom w:val="0"/>
              <w:divBdr>
                <w:top w:val="none" w:sz="0" w:space="0" w:color="auto"/>
                <w:left w:val="none" w:sz="0" w:space="0" w:color="auto"/>
                <w:bottom w:val="none" w:sz="0" w:space="0" w:color="auto"/>
                <w:right w:val="none" w:sz="0" w:space="0" w:color="auto"/>
              </w:divBdr>
              <w:divsChild>
                <w:div w:id="19666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670">
          <w:marLeft w:val="0"/>
          <w:marRight w:val="0"/>
          <w:marTop w:val="0"/>
          <w:marBottom w:val="0"/>
          <w:divBdr>
            <w:top w:val="none" w:sz="0" w:space="0" w:color="auto"/>
            <w:left w:val="none" w:sz="0" w:space="0" w:color="auto"/>
            <w:bottom w:val="none" w:sz="0" w:space="0" w:color="auto"/>
            <w:right w:val="none" w:sz="0" w:space="0" w:color="auto"/>
          </w:divBdr>
          <w:divsChild>
            <w:div w:id="1276137404">
              <w:marLeft w:val="0"/>
              <w:marRight w:val="0"/>
              <w:marTop w:val="0"/>
              <w:marBottom w:val="0"/>
              <w:divBdr>
                <w:top w:val="none" w:sz="0" w:space="0" w:color="auto"/>
                <w:left w:val="none" w:sz="0" w:space="0" w:color="auto"/>
                <w:bottom w:val="none" w:sz="0" w:space="0" w:color="auto"/>
                <w:right w:val="none" w:sz="0" w:space="0" w:color="auto"/>
              </w:divBdr>
              <w:divsChild>
                <w:div w:id="691954397">
                  <w:marLeft w:val="0"/>
                  <w:marRight w:val="0"/>
                  <w:marTop w:val="0"/>
                  <w:marBottom w:val="0"/>
                  <w:divBdr>
                    <w:top w:val="none" w:sz="0" w:space="0" w:color="auto"/>
                    <w:left w:val="none" w:sz="0" w:space="0" w:color="auto"/>
                    <w:bottom w:val="none" w:sz="0" w:space="0" w:color="auto"/>
                    <w:right w:val="none" w:sz="0" w:space="0" w:color="auto"/>
                  </w:divBdr>
                </w:div>
              </w:divsChild>
            </w:div>
            <w:div w:id="1039429035">
              <w:marLeft w:val="0"/>
              <w:marRight w:val="0"/>
              <w:marTop w:val="0"/>
              <w:marBottom w:val="0"/>
              <w:divBdr>
                <w:top w:val="none" w:sz="0" w:space="0" w:color="auto"/>
                <w:left w:val="none" w:sz="0" w:space="0" w:color="auto"/>
                <w:bottom w:val="none" w:sz="0" w:space="0" w:color="auto"/>
                <w:right w:val="none" w:sz="0" w:space="0" w:color="auto"/>
              </w:divBdr>
              <w:divsChild>
                <w:div w:id="1973709713">
                  <w:marLeft w:val="0"/>
                  <w:marRight w:val="0"/>
                  <w:marTop w:val="0"/>
                  <w:marBottom w:val="0"/>
                  <w:divBdr>
                    <w:top w:val="none" w:sz="0" w:space="0" w:color="auto"/>
                    <w:left w:val="none" w:sz="0" w:space="0" w:color="auto"/>
                    <w:bottom w:val="none" w:sz="0" w:space="0" w:color="auto"/>
                    <w:right w:val="none" w:sz="0" w:space="0" w:color="auto"/>
                  </w:divBdr>
                </w:div>
              </w:divsChild>
            </w:div>
            <w:div w:id="782043446">
              <w:marLeft w:val="0"/>
              <w:marRight w:val="0"/>
              <w:marTop w:val="0"/>
              <w:marBottom w:val="0"/>
              <w:divBdr>
                <w:top w:val="none" w:sz="0" w:space="0" w:color="auto"/>
                <w:left w:val="none" w:sz="0" w:space="0" w:color="auto"/>
                <w:bottom w:val="none" w:sz="0" w:space="0" w:color="auto"/>
                <w:right w:val="none" w:sz="0" w:space="0" w:color="auto"/>
              </w:divBdr>
              <w:divsChild>
                <w:div w:id="1855218112">
                  <w:marLeft w:val="0"/>
                  <w:marRight w:val="0"/>
                  <w:marTop w:val="0"/>
                  <w:marBottom w:val="0"/>
                  <w:divBdr>
                    <w:top w:val="none" w:sz="0" w:space="0" w:color="auto"/>
                    <w:left w:val="none" w:sz="0" w:space="0" w:color="auto"/>
                    <w:bottom w:val="none" w:sz="0" w:space="0" w:color="auto"/>
                    <w:right w:val="none" w:sz="0" w:space="0" w:color="auto"/>
                  </w:divBdr>
                </w:div>
              </w:divsChild>
            </w:div>
            <w:div w:id="775559781">
              <w:marLeft w:val="0"/>
              <w:marRight w:val="0"/>
              <w:marTop w:val="0"/>
              <w:marBottom w:val="0"/>
              <w:divBdr>
                <w:top w:val="none" w:sz="0" w:space="0" w:color="auto"/>
                <w:left w:val="none" w:sz="0" w:space="0" w:color="auto"/>
                <w:bottom w:val="none" w:sz="0" w:space="0" w:color="auto"/>
                <w:right w:val="none" w:sz="0" w:space="0" w:color="auto"/>
              </w:divBdr>
              <w:divsChild>
                <w:div w:id="1504972444">
                  <w:marLeft w:val="0"/>
                  <w:marRight w:val="0"/>
                  <w:marTop w:val="0"/>
                  <w:marBottom w:val="0"/>
                  <w:divBdr>
                    <w:top w:val="none" w:sz="0" w:space="0" w:color="auto"/>
                    <w:left w:val="none" w:sz="0" w:space="0" w:color="auto"/>
                    <w:bottom w:val="none" w:sz="0" w:space="0" w:color="auto"/>
                    <w:right w:val="none" w:sz="0" w:space="0" w:color="auto"/>
                  </w:divBdr>
                </w:div>
                <w:div w:id="1994723631">
                  <w:marLeft w:val="0"/>
                  <w:marRight w:val="0"/>
                  <w:marTop w:val="0"/>
                  <w:marBottom w:val="0"/>
                  <w:divBdr>
                    <w:top w:val="none" w:sz="0" w:space="0" w:color="auto"/>
                    <w:left w:val="none" w:sz="0" w:space="0" w:color="auto"/>
                    <w:bottom w:val="none" w:sz="0" w:space="0" w:color="auto"/>
                    <w:right w:val="none" w:sz="0" w:space="0" w:color="auto"/>
                  </w:divBdr>
                </w:div>
                <w:div w:id="1109472551">
                  <w:marLeft w:val="0"/>
                  <w:marRight w:val="0"/>
                  <w:marTop w:val="0"/>
                  <w:marBottom w:val="0"/>
                  <w:divBdr>
                    <w:top w:val="none" w:sz="0" w:space="0" w:color="auto"/>
                    <w:left w:val="none" w:sz="0" w:space="0" w:color="auto"/>
                    <w:bottom w:val="none" w:sz="0" w:space="0" w:color="auto"/>
                    <w:right w:val="none" w:sz="0" w:space="0" w:color="auto"/>
                  </w:divBdr>
                </w:div>
              </w:divsChild>
            </w:div>
            <w:div w:id="1642735521">
              <w:marLeft w:val="0"/>
              <w:marRight w:val="0"/>
              <w:marTop w:val="0"/>
              <w:marBottom w:val="0"/>
              <w:divBdr>
                <w:top w:val="none" w:sz="0" w:space="0" w:color="auto"/>
                <w:left w:val="none" w:sz="0" w:space="0" w:color="auto"/>
                <w:bottom w:val="none" w:sz="0" w:space="0" w:color="auto"/>
                <w:right w:val="none" w:sz="0" w:space="0" w:color="auto"/>
              </w:divBdr>
              <w:divsChild>
                <w:div w:id="4454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9451">
      <w:bodyDiv w:val="1"/>
      <w:marLeft w:val="0"/>
      <w:marRight w:val="0"/>
      <w:marTop w:val="0"/>
      <w:marBottom w:val="0"/>
      <w:divBdr>
        <w:top w:val="none" w:sz="0" w:space="0" w:color="auto"/>
        <w:left w:val="none" w:sz="0" w:space="0" w:color="auto"/>
        <w:bottom w:val="none" w:sz="0" w:space="0" w:color="auto"/>
        <w:right w:val="none" w:sz="0" w:space="0" w:color="auto"/>
      </w:divBdr>
      <w:divsChild>
        <w:div w:id="213583601">
          <w:marLeft w:val="0"/>
          <w:marRight w:val="0"/>
          <w:marTop w:val="0"/>
          <w:marBottom w:val="0"/>
          <w:divBdr>
            <w:top w:val="none" w:sz="0" w:space="0" w:color="auto"/>
            <w:left w:val="none" w:sz="0" w:space="0" w:color="auto"/>
            <w:bottom w:val="none" w:sz="0" w:space="0" w:color="auto"/>
            <w:right w:val="none" w:sz="0" w:space="0" w:color="auto"/>
          </w:divBdr>
          <w:divsChild>
            <w:div w:id="1219318111">
              <w:marLeft w:val="0"/>
              <w:marRight w:val="0"/>
              <w:marTop w:val="0"/>
              <w:marBottom w:val="0"/>
              <w:divBdr>
                <w:top w:val="none" w:sz="0" w:space="0" w:color="auto"/>
                <w:left w:val="none" w:sz="0" w:space="0" w:color="auto"/>
                <w:bottom w:val="none" w:sz="0" w:space="0" w:color="auto"/>
                <w:right w:val="none" w:sz="0" w:space="0" w:color="auto"/>
              </w:divBdr>
              <w:divsChild>
                <w:div w:id="1225875611">
                  <w:marLeft w:val="0"/>
                  <w:marRight w:val="0"/>
                  <w:marTop w:val="0"/>
                  <w:marBottom w:val="0"/>
                  <w:divBdr>
                    <w:top w:val="none" w:sz="0" w:space="0" w:color="auto"/>
                    <w:left w:val="none" w:sz="0" w:space="0" w:color="auto"/>
                    <w:bottom w:val="none" w:sz="0" w:space="0" w:color="auto"/>
                    <w:right w:val="none" w:sz="0" w:space="0" w:color="auto"/>
                  </w:divBdr>
                </w:div>
              </w:divsChild>
            </w:div>
            <w:div w:id="476995637">
              <w:marLeft w:val="0"/>
              <w:marRight w:val="0"/>
              <w:marTop w:val="0"/>
              <w:marBottom w:val="0"/>
              <w:divBdr>
                <w:top w:val="none" w:sz="0" w:space="0" w:color="auto"/>
                <w:left w:val="none" w:sz="0" w:space="0" w:color="auto"/>
                <w:bottom w:val="none" w:sz="0" w:space="0" w:color="auto"/>
                <w:right w:val="none" w:sz="0" w:space="0" w:color="auto"/>
              </w:divBdr>
              <w:divsChild>
                <w:div w:id="947585649">
                  <w:marLeft w:val="0"/>
                  <w:marRight w:val="0"/>
                  <w:marTop w:val="0"/>
                  <w:marBottom w:val="0"/>
                  <w:divBdr>
                    <w:top w:val="none" w:sz="0" w:space="0" w:color="auto"/>
                    <w:left w:val="none" w:sz="0" w:space="0" w:color="auto"/>
                    <w:bottom w:val="none" w:sz="0" w:space="0" w:color="auto"/>
                    <w:right w:val="none" w:sz="0" w:space="0" w:color="auto"/>
                  </w:divBdr>
                </w:div>
                <w:div w:id="511802885">
                  <w:marLeft w:val="0"/>
                  <w:marRight w:val="0"/>
                  <w:marTop w:val="0"/>
                  <w:marBottom w:val="0"/>
                  <w:divBdr>
                    <w:top w:val="none" w:sz="0" w:space="0" w:color="auto"/>
                    <w:left w:val="none" w:sz="0" w:space="0" w:color="auto"/>
                    <w:bottom w:val="none" w:sz="0" w:space="0" w:color="auto"/>
                    <w:right w:val="none" w:sz="0" w:space="0" w:color="auto"/>
                  </w:divBdr>
                </w:div>
                <w:div w:id="962229580">
                  <w:marLeft w:val="0"/>
                  <w:marRight w:val="0"/>
                  <w:marTop w:val="0"/>
                  <w:marBottom w:val="0"/>
                  <w:divBdr>
                    <w:top w:val="none" w:sz="0" w:space="0" w:color="auto"/>
                    <w:left w:val="none" w:sz="0" w:space="0" w:color="auto"/>
                    <w:bottom w:val="none" w:sz="0" w:space="0" w:color="auto"/>
                    <w:right w:val="none" w:sz="0" w:space="0" w:color="auto"/>
                  </w:divBdr>
                </w:div>
              </w:divsChild>
            </w:div>
            <w:div w:id="1428770722">
              <w:marLeft w:val="0"/>
              <w:marRight w:val="0"/>
              <w:marTop w:val="0"/>
              <w:marBottom w:val="0"/>
              <w:divBdr>
                <w:top w:val="none" w:sz="0" w:space="0" w:color="auto"/>
                <w:left w:val="none" w:sz="0" w:space="0" w:color="auto"/>
                <w:bottom w:val="none" w:sz="0" w:space="0" w:color="auto"/>
                <w:right w:val="none" w:sz="0" w:space="0" w:color="auto"/>
              </w:divBdr>
              <w:divsChild>
                <w:div w:id="1797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925">
          <w:marLeft w:val="0"/>
          <w:marRight w:val="0"/>
          <w:marTop w:val="0"/>
          <w:marBottom w:val="0"/>
          <w:divBdr>
            <w:top w:val="none" w:sz="0" w:space="0" w:color="auto"/>
            <w:left w:val="none" w:sz="0" w:space="0" w:color="auto"/>
            <w:bottom w:val="none" w:sz="0" w:space="0" w:color="auto"/>
            <w:right w:val="none" w:sz="0" w:space="0" w:color="auto"/>
          </w:divBdr>
          <w:divsChild>
            <w:div w:id="287322059">
              <w:marLeft w:val="0"/>
              <w:marRight w:val="0"/>
              <w:marTop w:val="0"/>
              <w:marBottom w:val="0"/>
              <w:divBdr>
                <w:top w:val="none" w:sz="0" w:space="0" w:color="auto"/>
                <w:left w:val="none" w:sz="0" w:space="0" w:color="auto"/>
                <w:bottom w:val="none" w:sz="0" w:space="0" w:color="auto"/>
                <w:right w:val="none" w:sz="0" w:space="0" w:color="auto"/>
              </w:divBdr>
              <w:divsChild>
                <w:div w:id="2142766634">
                  <w:marLeft w:val="0"/>
                  <w:marRight w:val="0"/>
                  <w:marTop w:val="0"/>
                  <w:marBottom w:val="0"/>
                  <w:divBdr>
                    <w:top w:val="none" w:sz="0" w:space="0" w:color="auto"/>
                    <w:left w:val="none" w:sz="0" w:space="0" w:color="auto"/>
                    <w:bottom w:val="none" w:sz="0" w:space="0" w:color="auto"/>
                    <w:right w:val="none" w:sz="0" w:space="0" w:color="auto"/>
                  </w:divBdr>
                </w:div>
              </w:divsChild>
            </w:div>
            <w:div w:id="1885871489">
              <w:marLeft w:val="0"/>
              <w:marRight w:val="0"/>
              <w:marTop w:val="0"/>
              <w:marBottom w:val="0"/>
              <w:divBdr>
                <w:top w:val="none" w:sz="0" w:space="0" w:color="auto"/>
                <w:left w:val="none" w:sz="0" w:space="0" w:color="auto"/>
                <w:bottom w:val="none" w:sz="0" w:space="0" w:color="auto"/>
                <w:right w:val="none" w:sz="0" w:space="0" w:color="auto"/>
              </w:divBdr>
              <w:divsChild>
                <w:div w:id="132916106">
                  <w:marLeft w:val="0"/>
                  <w:marRight w:val="0"/>
                  <w:marTop w:val="0"/>
                  <w:marBottom w:val="0"/>
                  <w:divBdr>
                    <w:top w:val="none" w:sz="0" w:space="0" w:color="auto"/>
                    <w:left w:val="none" w:sz="0" w:space="0" w:color="auto"/>
                    <w:bottom w:val="none" w:sz="0" w:space="0" w:color="auto"/>
                    <w:right w:val="none" w:sz="0" w:space="0" w:color="auto"/>
                  </w:divBdr>
                </w:div>
              </w:divsChild>
            </w:div>
            <w:div w:id="1162427685">
              <w:marLeft w:val="0"/>
              <w:marRight w:val="0"/>
              <w:marTop w:val="0"/>
              <w:marBottom w:val="0"/>
              <w:divBdr>
                <w:top w:val="none" w:sz="0" w:space="0" w:color="auto"/>
                <w:left w:val="none" w:sz="0" w:space="0" w:color="auto"/>
                <w:bottom w:val="none" w:sz="0" w:space="0" w:color="auto"/>
                <w:right w:val="none" w:sz="0" w:space="0" w:color="auto"/>
              </w:divBdr>
              <w:divsChild>
                <w:div w:id="2143232359">
                  <w:marLeft w:val="0"/>
                  <w:marRight w:val="0"/>
                  <w:marTop w:val="0"/>
                  <w:marBottom w:val="0"/>
                  <w:divBdr>
                    <w:top w:val="none" w:sz="0" w:space="0" w:color="auto"/>
                    <w:left w:val="none" w:sz="0" w:space="0" w:color="auto"/>
                    <w:bottom w:val="none" w:sz="0" w:space="0" w:color="auto"/>
                    <w:right w:val="none" w:sz="0" w:space="0" w:color="auto"/>
                  </w:divBdr>
                </w:div>
                <w:div w:id="1815369368">
                  <w:marLeft w:val="0"/>
                  <w:marRight w:val="0"/>
                  <w:marTop w:val="0"/>
                  <w:marBottom w:val="0"/>
                  <w:divBdr>
                    <w:top w:val="none" w:sz="0" w:space="0" w:color="auto"/>
                    <w:left w:val="none" w:sz="0" w:space="0" w:color="auto"/>
                    <w:bottom w:val="none" w:sz="0" w:space="0" w:color="auto"/>
                    <w:right w:val="none" w:sz="0" w:space="0" w:color="auto"/>
                  </w:divBdr>
                </w:div>
                <w:div w:id="342711831">
                  <w:marLeft w:val="0"/>
                  <w:marRight w:val="0"/>
                  <w:marTop w:val="0"/>
                  <w:marBottom w:val="0"/>
                  <w:divBdr>
                    <w:top w:val="none" w:sz="0" w:space="0" w:color="auto"/>
                    <w:left w:val="none" w:sz="0" w:space="0" w:color="auto"/>
                    <w:bottom w:val="none" w:sz="0" w:space="0" w:color="auto"/>
                    <w:right w:val="none" w:sz="0" w:space="0" w:color="auto"/>
                  </w:divBdr>
                </w:div>
              </w:divsChild>
            </w:div>
            <w:div w:id="1544443013">
              <w:marLeft w:val="0"/>
              <w:marRight w:val="0"/>
              <w:marTop w:val="0"/>
              <w:marBottom w:val="0"/>
              <w:divBdr>
                <w:top w:val="none" w:sz="0" w:space="0" w:color="auto"/>
                <w:left w:val="none" w:sz="0" w:space="0" w:color="auto"/>
                <w:bottom w:val="none" w:sz="0" w:space="0" w:color="auto"/>
                <w:right w:val="none" w:sz="0" w:space="0" w:color="auto"/>
              </w:divBdr>
              <w:divsChild>
                <w:div w:id="10226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6140">
          <w:marLeft w:val="0"/>
          <w:marRight w:val="0"/>
          <w:marTop w:val="0"/>
          <w:marBottom w:val="0"/>
          <w:divBdr>
            <w:top w:val="none" w:sz="0" w:space="0" w:color="auto"/>
            <w:left w:val="none" w:sz="0" w:space="0" w:color="auto"/>
            <w:bottom w:val="none" w:sz="0" w:space="0" w:color="auto"/>
            <w:right w:val="none" w:sz="0" w:space="0" w:color="auto"/>
          </w:divBdr>
          <w:divsChild>
            <w:div w:id="95486676">
              <w:marLeft w:val="0"/>
              <w:marRight w:val="0"/>
              <w:marTop w:val="0"/>
              <w:marBottom w:val="0"/>
              <w:divBdr>
                <w:top w:val="none" w:sz="0" w:space="0" w:color="auto"/>
                <w:left w:val="none" w:sz="0" w:space="0" w:color="auto"/>
                <w:bottom w:val="none" w:sz="0" w:space="0" w:color="auto"/>
                <w:right w:val="none" w:sz="0" w:space="0" w:color="auto"/>
              </w:divBdr>
              <w:divsChild>
                <w:div w:id="812017194">
                  <w:marLeft w:val="0"/>
                  <w:marRight w:val="0"/>
                  <w:marTop w:val="0"/>
                  <w:marBottom w:val="0"/>
                  <w:divBdr>
                    <w:top w:val="none" w:sz="0" w:space="0" w:color="auto"/>
                    <w:left w:val="none" w:sz="0" w:space="0" w:color="auto"/>
                    <w:bottom w:val="none" w:sz="0" w:space="0" w:color="auto"/>
                    <w:right w:val="none" w:sz="0" w:space="0" w:color="auto"/>
                  </w:divBdr>
                </w:div>
              </w:divsChild>
            </w:div>
            <w:div w:id="721905077">
              <w:marLeft w:val="0"/>
              <w:marRight w:val="0"/>
              <w:marTop w:val="0"/>
              <w:marBottom w:val="0"/>
              <w:divBdr>
                <w:top w:val="none" w:sz="0" w:space="0" w:color="auto"/>
                <w:left w:val="none" w:sz="0" w:space="0" w:color="auto"/>
                <w:bottom w:val="none" w:sz="0" w:space="0" w:color="auto"/>
                <w:right w:val="none" w:sz="0" w:space="0" w:color="auto"/>
              </w:divBdr>
              <w:divsChild>
                <w:div w:id="104813775">
                  <w:marLeft w:val="0"/>
                  <w:marRight w:val="0"/>
                  <w:marTop w:val="0"/>
                  <w:marBottom w:val="0"/>
                  <w:divBdr>
                    <w:top w:val="none" w:sz="0" w:space="0" w:color="auto"/>
                    <w:left w:val="none" w:sz="0" w:space="0" w:color="auto"/>
                    <w:bottom w:val="none" w:sz="0" w:space="0" w:color="auto"/>
                    <w:right w:val="none" w:sz="0" w:space="0" w:color="auto"/>
                  </w:divBdr>
                </w:div>
              </w:divsChild>
            </w:div>
            <w:div w:id="1155337266">
              <w:marLeft w:val="0"/>
              <w:marRight w:val="0"/>
              <w:marTop w:val="0"/>
              <w:marBottom w:val="0"/>
              <w:divBdr>
                <w:top w:val="none" w:sz="0" w:space="0" w:color="auto"/>
                <w:left w:val="none" w:sz="0" w:space="0" w:color="auto"/>
                <w:bottom w:val="none" w:sz="0" w:space="0" w:color="auto"/>
                <w:right w:val="none" w:sz="0" w:space="0" w:color="auto"/>
              </w:divBdr>
              <w:divsChild>
                <w:div w:id="2041011258">
                  <w:marLeft w:val="0"/>
                  <w:marRight w:val="0"/>
                  <w:marTop w:val="0"/>
                  <w:marBottom w:val="0"/>
                  <w:divBdr>
                    <w:top w:val="none" w:sz="0" w:space="0" w:color="auto"/>
                    <w:left w:val="none" w:sz="0" w:space="0" w:color="auto"/>
                    <w:bottom w:val="none" w:sz="0" w:space="0" w:color="auto"/>
                    <w:right w:val="none" w:sz="0" w:space="0" w:color="auto"/>
                  </w:divBdr>
                </w:div>
              </w:divsChild>
            </w:div>
            <w:div w:id="733553027">
              <w:marLeft w:val="0"/>
              <w:marRight w:val="0"/>
              <w:marTop w:val="0"/>
              <w:marBottom w:val="0"/>
              <w:divBdr>
                <w:top w:val="none" w:sz="0" w:space="0" w:color="auto"/>
                <w:left w:val="none" w:sz="0" w:space="0" w:color="auto"/>
                <w:bottom w:val="none" w:sz="0" w:space="0" w:color="auto"/>
                <w:right w:val="none" w:sz="0" w:space="0" w:color="auto"/>
              </w:divBdr>
              <w:divsChild>
                <w:div w:id="1984314513">
                  <w:marLeft w:val="0"/>
                  <w:marRight w:val="0"/>
                  <w:marTop w:val="0"/>
                  <w:marBottom w:val="0"/>
                  <w:divBdr>
                    <w:top w:val="none" w:sz="0" w:space="0" w:color="auto"/>
                    <w:left w:val="none" w:sz="0" w:space="0" w:color="auto"/>
                    <w:bottom w:val="none" w:sz="0" w:space="0" w:color="auto"/>
                    <w:right w:val="none" w:sz="0" w:space="0" w:color="auto"/>
                  </w:divBdr>
                </w:div>
                <w:div w:id="864951933">
                  <w:marLeft w:val="0"/>
                  <w:marRight w:val="0"/>
                  <w:marTop w:val="0"/>
                  <w:marBottom w:val="0"/>
                  <w:divBdr>
                    <w:top w:val="none" w:sz="0" w:space="0" w:color="auto"/>
                    <w:left w:val="none" w:sz="0" w:space="0" w:color="auto"/>
                    <w:bottom w:val="none" w:sz="0" w:space="0" w:color="auto"/>
                    <w:right w:val="none" w:sz="0" w:space="0" w:color="auto"/>
                  </w:divBdr>
                </w:div>
                <w:div w:id="558983970">
                  <w:marLeft w:val="0"/>
                  <w:marRight w:val="0"/>
                  <w:marTop w:val="0"/>
                  <w:marBottom w:val="0"/>
                  <w:divBdr>
                    <w:top w:val="none" w:sz="0" w:space="0" w:color="auto"/>
                    <w:left w:val="none" w:sz="0" w:space="0" w:color="auto"/>
                    <w:bottom w:val="none" w:sz="0" w:space="0" w:color="auto"/>
                    <w:right w:val="none" w:sz="0" w:space="0" w:color="auto"/>
                  </w:divBdr>
                </w:div>
              </w:divsChild>
            </w:div>
            <w:div w:id="786660445">
              <w:marLeft w:val="0"/>
              <w:marRight w:val="0"/>
              <w:marTop w:val="0"/>
              <w:marBottom w:val="0"/>
              <w:divBdr>
                <w:top w:val="none" w:sz="0" w:space="0" w:color="auto"/>
                <w:left w:val="none" w:sz="0" w:space="0" w:color="auto"/>
                <w:bottom w:val="none" w:sz="0" w:space="0" w:color="auto"/>
                <w:right w:val="none" w:sz="0" w:space="0" w:color="auto"/>
              </w:divBdr>
              <w:divsChild>
                <w:div w:id="7292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950">
          <w:marLeft w:val="0"/>
          <w:marRight w:val="0"/>
          <w:marTop w:val="0"/>
          <w:marBottom w:val="0"/>
          <w:divBdr>
            <w:top w:val="none" w:sz="0" w:space="0" w:color="auto"/>
            <w:left w:val="none" w:sz="0" w:space="0" w:color="auto"/>
            <w:bottom w:val="none" w:sz="0" w:space="0" w:color="auto"/>
            <w:right w:val="none" w:sz="0" w:space="0" w:color="auto"/>
          </w:divBdr>
          <w:divsChild>
            <w:div w:id="1837185632">
              <w:marLeft w:val="0"/>
              <w:marRight w:val="0"/>
              <w:marTop w:val="0"/>
              <w:marBottom w:val="0"/>
              <w:divBdr>
                <w:top w:val="none" w:sz="0" w:space="0" w:color="auto"/>
                <w:left w:val="none" w:sz="0" w:space="0" w:color="auto"/>
                <w:bottom w:val="none" w:sz="0" w:space="0" w:color="auto"/>
                <w:right w:val="none" w:sz="0" w:space="0" w:color="auto"/>
              </w:divBdr>
              <w:divsChild>
                <w:div w:id="1319844097">
                  <w:marLeft w:val="0"/>
                  <w:marRight w:val="0"/>
                  <w:marTop w:val="0"/>
                  <w:marBottom w:val="0"/>
                  <w:divBdr>
                    <w:top w:val="none" w:sz="0" w:space="0" w:color="auto"/>
                    <w:left w:val="none" w:sz="0" w:space="0" w:color="auto"/>
                    <w:bottom w:val="none" w:sz="0" w:space="0" w:color="auto"/>
                    <w:right w:val="none" w:sz="0" w:space="0" w:color="auto"/>
                  </w:divBdr>
                </w:div>
              </w:divsChild>
            </w:div>
            <w:div w:id="604658034">
              <w:marLeft w:val="0"/>
              <w:marRight w:val="0"/>
              <w:marTop w:val="0"/>
              <w:marBottom w:val="0"/>
              <w:divBdr>
                <w:top w:val="none" w:sz="0" w:space="0" w:color="auto"/>
                <w:left w:val="none" w:sz="0" w:space="0" w:color="auto"/>
                <w:bottom w:val="none" w:sz="0" w:space="0" w:color="auto"/>
                <w:right w:val="none" w:sz="0" w:space="0" w:color="auto"/>
              </w:divBdr>
              <w:divsChild>
                <w:div w:id="433133974">
                  <w:marLeft w:val="0"/>
                  <w:marRight w:val="0"/>
                  <w:marTop w:val="0"/>
                  <w:marBottom w:val="0"/>
                  <w:divBdr>
                    <w:top w:val="none" w:sz="0" w:space="0" w:color="auto"/>
                    <w:left w:val="none" w:sz="0" w:space="0" w:color="auto"/>
                    <w:bottom w:val="none" w:sz="0" w:space="0" w:color="auto"/>
                    <w:right w:val="none" w:sz="0" w:space="0" w:color="auto"/>
                  </w:divBdr>
                </w:div>
              </w:divsChild>
            </w:div>
            <w:div w:id="104666317">
              <w:marLeft w:val="0"/>
              <w:marRight w:val="0"/>
              <w:marTop w:val="0"/>
              <w:marBottom w:val="0"/>
              <w:divBdr>
                <w:top w:val="none" w:sz="0" w:space="0" w:color="auto"/>
                <w:left w:val="none" w:sz="0" w:space="0" w:color="auto"/>
                <w:bottom w:val="none" w:sz="0" w:space="0" w:color="auto"/>
                <w:right w:val="none" w:sz="0" w:space="0" w:color="auto"/>
              </w:divBdr>
              <w:divsChild>
                <w:div w:id="2059666876">
                  <w:marLeft w:val="0"/>
                  <w:marRight w:val="0"/>
                  <w:marTop w:val="0"/>
                  <w:marBottom w:val="0"/>
                  <w:divBdr>
                    <w:top w:val="none" w:sz="0" w:space="0" w:color="auto"/>
                    <w:left w:val="none" w:sz="0" w:space="0" w:color="auto"/>
                    <w:bottom w:val="none" w:sz="0" w:space="0" w:color="auto"/>
                    <w:right w:val="none" w:sz="0" w:space="0" w:color="auto"/>
                  </w:divBdr>
                </w:div>
              </w:divsChild>
            </w:div>
            <w:div w:id="1782332764">
              <w:marLeft w:val="0"/>
              <w:marRight w:val="0"/>
              <w:marTop w:val="0"/>
              <w:marBottom w:val="0"/>
              <w:divBdr>
                <w:top w:val="none" w:sz="0" w:space="0" w:color="auto"/>
                <w:left w:val="none" w:sz="0" w:space="0" w:color="auto"/>
                <w:bottom w:val="none" w:sz="0" w:space="0" w:color="auto"/>
                <w:right w:val="none" w:sz="0" w:space="0" w:color="auto"/>
              </w:divBdr>
              <w:divsChild>
                <w:div w:id="424229701">
                  <w:marLeft w:val="0"/>
                  <w:marRight w:val="0"/>
                  <w:marTop w:val="0"/>
                  <w:marBottom w:val="0"/>
                  <w:divBdr>
                    <w:top w:val="none" w:sz="0" w:space="0" w:color="auto"/>
                    <w:left w:val="none" w:sz="0" w:space="0" w:color="auto"/>
                    <w:bottom w:val="none" w:sz="0" w:space="0" w:color="auto"/>
                    <w:right w:val="none" w:sz="0" w:space="0" w:color="auto"/>
                  </w:divBdr>
                </w:div>
              </w:divsChild>
            </w:div>
            <w:div w:id="827865996">
              <w:marLeft w:val="0"/>
              <w:marRight w:val="0"/>
              <w:marTop w:val="0"/>
              <w:marBottom w:val="0"/>
              <w:divBdr>
                <w:top w:val="none" w:sz="0" w:space="0" w:color="auto"/>
                <w:left w:val="none" w:sz="0" w:space="0" w:color="auto"/>
                <w:bottom w:val="none" w:sz="0" w:space="0" w:color="auto"/>
                <w:right w:val="none" w:sz="0" w:space="0" w:color="auto"/>
              </w:divBdr>
              <w:divsChild>
                <w:div w:id="2107730149">
                  <w:marLeft w:val="0"/>
                  <w:marRight w:val="0"/>
                  <w:marTop w:val="0"/>
                  <w:marBottom w:val="0"/>
                  <w:divBdr>
                    <w:top w:val="none" w:sz="0" w:space="0" w:color="auto"/>
                    <w:left w:val="none" w:sz="0" w:space="0" w:color="auto"/>
                    <w:bottom w:val="none" w:sz="0" w:space="0" w:color="auto"/>
                    <w:right w:val="none" w:sz="0" w:space="0" w:color="auto"/>
                  </w:divBdr>
                </w:div>
              </w:divsChild>
            </w:div>
            <w:div w:id="2018846498">
              <w:marLeft w:val="0"/>
              <w:marRight w:val="0"/>
              <w:marTop w:val="0"/>
              <w:marBottom w:val="0"/>
              <w:divBdr>
                <w:top w:val="none" w:sz="0" w:space="0" w:color="auto"/>
                <w:left w:val="none" w:sz="0" w:space="0" w:color="auto"/>
                <w:bottom w:val="none" w:sz="0" w:space="0" w:color="auto"/>
                <w:right w:val="none" w:sz="0" w:space="0" w:color="auto"/>
              </w:divBdr>
              <w:divsChild>
                <w:div w:id="213005662">
                  <w:marLeft w:val="0"/>
                  <w:marRight w:val="0"/>
                  <w:marTop w:val="0"/>
                  <w:marBottom w:val="0"/>
                  <w:divBdr>
                    <w:top w:val="none" w:sz="0" w:space="0" w:color="auto"/>
                    <w:left w:val="none" w:sz="0" w:space="0" w:color="auto"/>
                    <w:bottom w:val="none" w:sz="0" w:space="0" w:color="auto"/>
                    <w:right w:val="none" w:sz="0" w:space="0" w:color="auto"/>
                  </w:divBdr>
                </w:div>
              </w:divsChild>
            </w:div>
            <w:div w:id="1797790279">
              <w:marLeft w:val="0"/>
              <w:marRight w:val="0"/>
              <w:marTop w:val="0"/>
              <w:marBottom w:val="0"/>
              <w:divBdr>
                <w:top w:val="none" w:sz="0" w:space="0" w:color="auto"/>
                <w:left w:val="none" w:sz="0" w:space="0" w:color="auto"/>
                <w:bottom w:val="none" w:sz="0" w:space="0" w:color="auto"/>
                <w:right w:val="none" w:sz="0" w:space="0" w:color="auto"/>
              </w:divBdr>
              <w:divsChild>
                <w:div w:id="76633852">
                  <w:marLeft w:val="0"/>
                  <w:marRight w:val="0"/>
                  <w:marTop w:val="0"/>
                  <w:marBottom w:val="0"/>
                  <w:divBdr>
                    <w:top w:val="none" w:sz="0" w:space="0" w:color="auto"/>
                    <w:left w:val="none" w:sz="0" w:space="0" w:color="auto"/>
                    <w:bottom w:val="none" w:sz="0" w:space="0" w:color="auto"/>
                    <w:right w:val="none" w:sz="0" w:space="0" w:color="auto"/>
                  </w:divBdr>
                </w:div>
                <w:div w:id="708840229">
                  <w:marLeft w:val="0"/>
                  <w:marRight w:val="0"/>
                  <w:marTop w:val="0"/>
                  <w:marBottom w:val="0"/>
                  <w:divBdr>
                    <w:top w:val="none" w:sz="0" w:space="0" w:color="auto"/>
                    <w:left w:val="none" w:sz="0" w:space="0" w:color="auto"/>
                    <w:bottom w:val="none" w:sz="0" w:space="0" w:color="auto"/>
                    <w:right w:val="none" w:sz="0" w:space="0" w:color="auto"/>
                  </w:divBdr>
                </w:div>
                <w:div w:id="617101062">
                  <w:marLeft w:val="0"/>
                  <w:marRight w:val="0"/>
                  <w:marTop w:val="0"/>
                  <w:marBottom w:val="0"/>
                  <w:divBdr>
                    <w:top w:val="none" w:sz="0" w:space="0" w:color="auto"/>
                    <w:left w:val="none" w:sz="0" w:space="0" w:color="auto"/>
                    <w:bottom w:val="none" w:sz="0" w:space="0" w:color="auto"/>
                    <w:right w:val="none" w:sz="0" w:space="0" w:color="auto"/>
                  </w:divBdr>
                </w:div>
              </w:divsChild>
            </w:div>
            <w:div w:id="665284893">
              <w:marLeft w:val="0"/>
              <w:marRight w:val="0"/>
              <w:marTop w:val="0"/>
              <w:marBottom w:val="0"/>
              <w:divBdr>
                <w:top w:val="none" w:sz="0" w:space="0" w:color="auto"/>
                <w:left w:val="none" w:sz="0" w:space="0" w:color="auto"/>
                <w:bottom w:val="none" w:sz="0" w:space="0" w:color="auto"/>
                <w:right w:val="none" w:sz="0" w:space="0" w:color="auto"/>
              </w:divBdr>
              <w:divsChild>
                <w:div w:id="60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youngclimatewarrio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Judge</cp:lastModifiedBy>
  <cp:revision>2</cp:revision>
  <cp:lastPrinted>2020-06-19T08:51:00Z</cp:lastPrinted>
  <dcterms:created xsi:type="dcterms:W3CDTF">2020-06-19T08:52:00Z</dcterms:created>
  <dcterms:modified xsi:type="dcterms:W3CDTF">2020-06-19T08:52:00Z</dcterms:modified>
</cp:coreProperties>
</file>